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45223108"/>
        <w:docPartObj>
          <w:docPartGallery w:val="Cover Pages"/>
          <w:docPartUnique/>
        </w:docPartObj>
      </w:sdtPr>
      <w:sdtEndPr>
        <w:rPr>
          <w:rFonts w:cstheme="minorHAnsi"/>
        </w:rPr>
      </w:sdtEndPr>
      <w:sdtContent>
        <w:p w14:paraId="75F6E71F" w14:textId="77777777" w:rsidR="00C74563" w:rsidRDefault="006327FC">
          <w:r>
            <w:rPr>
              <w:noProof/>
            </w:rPr>
            <mc:AlternateContent>
              <mc:Choice Requires="wps">
                <w:drawing>
                  <wp:anchor distT="0" distB="0" distL="114300" distR="114300" simplePos="0" relativeHeight="251659264" behindDoc="0" locked="0" layoutInCell="1" allowOverlap="1" wp14:anchorId="1B86AD89" wp14:editId="18BC276E">
                    <wp:simplePos x="0" y="0"/>
                    <wp:positionH relativeFrom="margin">
                      <wp:align>center</wp:align>
                    </wp:positionH>
                    <wp:positionV relativeFrom="page">
                      <wp:posOffset>1097280</wp:posOffset>
                    </wp:positionV>
                    <wp:extent cx="7315200" cy="2628900"/>
                    <wp:effectExtent l="0" t="0" r="0" b="0"/>
                    <wp:wrapSquare wrapText="bothSides"/>
                    <wp:docPr id="154" name="Text Box 154"/>
                    <wp:cNvGraphicFramePr/>
                    <a:graphic xmlns:a="http://schemas.openxmlformats.org/drawingml/2006/main">
                      <a:graphicData uri="http://schemas.microsoft.com/office/word/2010/wordprocessingShape">
                        <wps:wsp>
                          <wps:cNvSpPr txBox="1"/>
                          <wps:spPr>
                            <a:xfrm>
                              <a:off x="0" y="0"/>
                              <a:ext cx="7315200" cy="2628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535744A" w14:textId="77777777" w:rsidR="00C74563" w:rsidRDefault="000A1367">
                                <w:pPr>
                                  <w:jc w:val="right"/>
                                  <w:rPr>
                                    <w:color w:val="4F81BD" w:themeColor="accent1"/>
                                    <w:sz w:val="64"/>
                                    <w:szCs w:val="64"/>
                                  </w:rPr>
                                </w:pPr>
                                <w:sdt>
                                  <w:sdtPr>
                                    <w:rPr>
                                      <w:caps/>
                                      <w:color w:val="4F81BD" w:themeColor="accent1"/>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837AB3">
                                      <w:rPr>
                                        <w:caps/>
                                        <w:color w:val="4F81BD" w:themeColor="accent1"/>
                                        <w:sz w:val="64"/>
                                        <w:szCs w:val="64"/>
                                      </w:rPr>
                                      <w:t>Missouri State Public Health Laboratory (SPHL) Chemical Test Report Interpretation Template</w:t>
                                    </w:r>
                                  </w:sdtContent>
                                </w:sdt>
                              </w:p>
                              <w:sdt>
                                <w:sdtPr>
                                  <w:rPr>
                                    <w:color w:val="404040" w:themeColor="text1" w:themeTint="BF"/>
                                    <w:sz w:val="36"/>
                                    <w:szCs w:val="36"/>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EndPr/>
                                <w:sdtContent>
                                  <w:p w14:paraId="5EBB1924" w14:textId="77777777" w:rsidR="00C74563" w:rsidRDefault="00C74563">
                                    <w:pPr>
                                      <w:jc w:val="right"/>
                                      <w:rPr>
                                        <w:smallCaps/>
                                        <w:color w:val="404040" w:themeColor="text1" w:themeTint="BF"/>
                                        <w:sz w:val="36"/>
                                        <w:szCs w:val="36"/>
                                      </w:rPr>
                                    </w:pPr>
                                    <w:r>
                                      <w:rPr>
                                        <w:color w:val="404040" w:themeColor="text1" w:themeTint="BF"/>
                                        <w:sz w:val="36"/>
                                        <w:szCs w:val="36"/>
                                      </w:rPr>
                                      <w:t>Example Email/Letter Response</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0</wp14:pctHeight>
                    </wp14:sizeRelV>
                  </wp:anchor>
                </w:drawing>
              </mc:Choice>
              <mc:Fallback>
                <w:pict>
                  <v:shapetype w14:anchorId="1B86AD89" id="_x0000_t202" coordsize="21600,21600" o:spt="202" path="m,l,21600r21600,l21600,xe">
                    <v:stroke joinstyle="miter"/>
                    <v:path gradientshapeok="t" o:connecttype="rect"/>
                  </v:shapetype>
                  <v:shape id="Text Box 154" o:spid="_x0000_s1026" type="#_x0000_t202" style="position:absolute;margin-left:0;margin-top:86.4pt;width:8in;height:207pt;z-index:251659264;visibility:visible;mso-wrap-style:square;mso-width-percent:941;mso-height-percent:0;mso-wrap-distance-left:9pt;mso-wrap-distance-top:0;mso-wrap-distance-right:9pt;mso-wrap-distance-bottom:0;mso-position-horizontal:center;mso-position-horizontal-relative:margin;mso-position-vertical:absolute;mso-position-vertical-relative:page;mso-width-percent:941;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" filled="f" stroked="f" strokeweight=".5pt">
                    <v:textbox inset="126pt,0,54pt,0">
                      <w:txbxContent>
                        <w:p w14:paraId="3535744A" w14:textId="77777777" w:rsidR="00C74563" w:rsidRDefault="000A1367">
                          <w:pPr>
                            <w:jc w:val="right"/>
                            <w:rPr>
                              <w:color w:val="4F81BD" w:themeColor="accent1"/>
                              <w:sz w:val="64"/>
                              <w:szCs w:val="64"/>
                            </w:rPr>
                          </w:pPr>
                          <w:sdt>
                            <w:sdtPr>
                              <w:rPr>
                                <w:caps/>
                                <w:color w:val="4F81BD" w:themeColor="accent1"/>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837AB3">
                                <w:rPr>
                                  <w:caps/>
                                  <w:color w:val="4F81BD" w:themeColor="accent1"/>
                                  <w:sz w:val="64"/>
                                  <w:szCs w:val="64"/>
                                </w:rPr>
                                <w:t>Missouri State Public Health Laboratory (SPHL) Chemical Test Report Interpretation Template</w:t>
                              </w:r>
                            </w:sdtContent>
                          </w:sdt>
                        </w:p>
                        <w:sdt>
                          <w:sdtPr>
                            <w:rPr>
                              <w:color w:val="404040" w:themeColor="text1" w:themeTint="BF"/>
                              <w:sz w:val="36"/>
                              <w:szCs w:val="36"/>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EndPr/>
                          <w:sdtContent>
                            <w:p w14:paraId="5EBB1924" w14:textId="77777777" w:rsidR="00C74563" w:rsidRDefault="00C74563">
                              <w:pPr>
                                <w:jc w:val="right"/>
                                <w:rPr>
                                  <w:smallCaps/>
                                  <w:color w:val="404040" w:themeColor="text1" w:themeTint="BF"/>
                                  <w:sz w:val="36"/>
                                  <w:szCs w:val="36"/>
                                </w:rPr>
                              </w:pPr>
                              <w:r>
                                <w:rPr>
                                  <w:color w:val="404040" w:themeColor="text1" w:themeTint="BF"/>
                                  <w:sz w:val="36"/>
                                  <w:szCs w:val="36"/>
                                </w:rPr>
                                <w:t>Example Email/Letter Response</w:t>
                              </w:r>
                            </w:p>
                          </w:sdtContent>
                        </w:sdt>
                      </w:txbxContent>
                    </v:textbox>
                    <w10:wrap type="square" anchorx="margin" anchory="page"/>
                  </v:shape>
                </w:pict>
              </mc:Fallback>
            </mc:AlternateContent>
          </w:r>
          <w:r w:rsidR="00C74563">
            <w:rPr>
              <w:noProof/>
            </w:rPr>
            <mc:AlternateContent>
              <mc:Choice Requires="wpg">
                <w:drawing>
                  <wp:anchor distT="0" distB="0" distL="114300" distR="114300" simplePos="0" relativeHeight="251662336" behindDoc="0" locked="0" layoutInCell="1" allowOverlap="1" wp14:anchorId="05416574" wp14:editId="38DDD959">
                    <wp:simplePos x="0" y="0"/>
                    <wp:positionH relativeFrom="page">
                      <wp:align>center</wp:align>
                    </wp:positionH>
                    <mc:AlternateContent>
                      <mc:Choice Requires="wp14">
                        <wp:positionV relativeFrom="page">
                          <wp14:pctPosVOffset>2300</wp14:pctPosVOffset>
                        </wp:positionV>
                      </mc:Choice>
                      <mc:Fallback>
                        <wp:positionV relativeFrom="page">
                          <wp:posOffset>231140</wp:posOffset>
                        </wp:positionV>
                      </mc:Fallback>
                    </mc:AlternateContent>
                    <wp:extent cx="7315200" cy="1215391"/>
                    <wp:effectExtent l="0" t="0" r="1270" b="1905"/>
                    <wp:wrapNone/>
                    <wp:docPr id="149" name="Group 149"/>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0" y="0"/>
                                <a:ext cx="7315200" cy="1216152"/>
                              </a:xfrm>
                              <a:prstGeom prst="rect">
                                <a:avLst/>
                              </a:prstGeom>
                              <a:blipFill>
                                <a:blip r:embed="rId4"/>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w:pict>
                  <v:group w14:anchorId="26E9E6F6" id="Group 149" o:spid="_x0000_s1026" style="position:absolute;margin-left:0;margin-top:0;width:8in;height:95.7pt;z-index:251662336;mso-width-percent:941;mso-height-percent:121;mso-top-percent:23;mso-position-horizontal:center;mso-position-horizontal-relative:page;mso-position-vertical-relative:page;mso-width-percent:941;mso-height-percent:12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" path="m,l7312660,r,1129665l3619500,733425,,1091565,,xe" fillcolor="#4f81bd [3204]" stroked="f" strokeweight="2pt">
                      <v:path arrowok="t" o:connecttype="custom" o:connectlocs="0,0;7315200,0;7315200,1130373;3620757,733885;0,1092249;0,0" o:connectangles="0,0,0,0,0,0"/>
                    </v:shape>
                    <v:rect id="Rectangle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" stroked="f" strokeweight="2pt">
                      <v:fill r:id="rId5" o:title="" recolor="t" rotate="t" type="frame"/>
                    </v:rect>
                    <w10:wrap anchorx="page" anchory="page"/>
                  </v:group>
                </w:pict>
              </mc:Fallback>
            </mc:AlternateContent>
          </w:r>
        </w:p>
        <w:p w14:paraId="1C0D744B" w14:textId="77777777" w:rsidR="00C74563" w:rsidRDefault="006327FC">
          <w:pPr>
            <w:spacing w:after="200" w:line="276" w:lineRule="auto"/>
            <w:rPr>
              <w:rFonts w:cstheme="minorHAnsi"/>
            </w:rPr>
          </w:pPr>
          <w:r>
            <w:rPr>
              <w:noProof/>
            </w:rPr>
            <mc:AlternateContent>
              <mc:Choice Requires="wps">
                <w:drawing>
                  <wp:anchor distT="0" distB="0" distL="114300" distR="114300" simplePos="0" relativeHeight="251660288" behindDoc="0" locked="0" layoutInCell="1" allowOverlap="1" wp14:anchorId="31E80CBD" wp14:editId="2E3D8D99">
                    <wp:simplePos x="0" y="0"/>
                    <wp:positionH relativeFrom="margin">
                      <wp:posOffset>-685800</wp:posOffset>
                    </wp:positionH>
                    <wp:positionV relativeFrom="page">
                      <wp:posOffset>6385560</wp:posOffset>
                    </wp:positionV>
                    <wp:extent cx="7315200" cy="1935480"/>
                    <wp:effectExtent l="0" t="0" r="0" b="7620"/>
                    <wp:wrapSquare wrapText="bothSides"/>
                    <wp:docPr id="152" name="Text Box 152"/>
                    <wp:cNvGraphicFramePr/>
                    <a:graphic xmlns:a="http://schemas.openxmlformats.org/drawingml/2006/main">
                      <a:graphicData uri="http://schemas.microsoft.com/office/word/2010/wordprocessingShape">
                        <wps:wsp>
                          <wps:cNvSpPr txBox="1"/>
                          <wps:spPr>
                            <a:xfrm>
                              <a:off x="0" y="0"/>
                              <a:ext cx="7315200" cy="19354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245CEAD" w14:textId="77777777" w:rsidR="006327FC" w:rsidRDefault="006327FC" w:rsidP="006327FC">
                                <w:pPr>
                                  <w:pStyle w:val="NoSpacing"/>
                                  <w:rPr>
                                    <w:color w:val="595959" w:themeColor="text1" w:themeTint="A6"/>
                                    <w:sz w:val="24"/>
                                    <w:szCs w:val="24"/>
                                  </w:rPr>
                                </w:pPr>
                                <w:r w:rsidRPr="006327FC">
                                  <w:rPr>
                                    <w:color w:val="595959" w:themeColor="text1" w:themeTint="A6"/>
                                    <w:sz w:val="24"/>
                                    <w:szCs w:val="24"/>
                                  </w:rPr>
                                  <w:t>If you have questions, comments, or would like assistance with any private drinking water sampling, please feel free to contact:</w:t>
                                </w:r>
                              </w:p>
                              <w:p w14:paraId="5B16A72D" w14:textId="77777777" w:rsidR="006327FC" w:rsidRPr="006327FC" w:rsidRDefault="006327FC" w:rsidP="006327FC">
                                <w:pPr>
                                  <w:pStyle w:val="NoSpacing"/>
                                  <w:rPr>
                                    <w:color w:val="595959" w:themeColor="text1" w:themeTint="A6"/>
                                    <w:sz w:val="24"/>
                                    <w:szCs w:val="24"/>
                                  </w:rPr>
                                </w:pPr>
                              </w:p>
                              <w:p w14:paraId="0F184B82" w14:textId="77777777" w:rsidR="006327FC" w:rsidRPr="006327FC" w:rsidRDefault="00871265" w:rsidP="006327FC">
                                <w:pPr>
                                  <w:pStyle w:val="NoSpacing"/>
                                  <w:rPr>
                                    <w:color w:val="595959" w:themeColor="text1" w:themeTint="A6"/>
                                    <w:sz w:val="24"/>
                                    <w:szCs w:val="24"/>
                                  </w:rPr>
                                </w:pPr>
                                <w:r>
                                  <w:rPr>
                                    <w:b/>
                                    <w:bCs/>
                                    <w:color w:val="595959" w:themeColor="text1" w:themeTint="A6"/>
                                    <w:sz w:val="24"/>
                                    <w:szCs w:val="24"/>
                                  </w:rPr>
                                  <w:t>Sam Francus</w:t>
                                </w:r>
                              </w:p>
                              <w:p w14:paraId="32156BC1" w14:textId="77777777" w:rsidR="006327FC" w:rsidRPr="006327FC" w:rsidRDefault="006327FC" w:rsidP="006327FC">
                                <w:pPr>
                                  <w:pStyle w:val="NoSpacing"/>
                                  <w:rPr>
                                    <w:color w:val="595959" w:themeColor="text1" w:themeTint="A6"/>
                                    <w:sz w:val="24"/>
                                    <w:szCs w:val="24"/>
                                  </w:rPr>
                                </w:pPr>
                                <w:r w:rsidRPr="006327FC">
                                  <w:rPr>
                                    <w:b/>
                                    <w:bCs/>
                                    <w:color w:val="595959" w:themeColor="text1" w:themeTint="A6"/>
                                    <w:sz w:val="24"/>
                                    <w:szCs w:val="24"/>
                                  </w:rPr>
                                  <w:t>Bureau of Environmental Epidemiology</w:t>
                                </w:r>
                              </w:p>
                              <w:p w14:paraId="7AD3A76C" w14:textId="77777777" w:rsidR="006327FC" w:rsidRPr="006327FC" w:rsidRDefault="006327FC" w:rsidP="006327FC">
                                <w:pPr>
                                  <w:pStyle w:val="NoSpacing"/>
                                  <w:rPr>
                                    <w:color w:val="595959" w:themeColor="text1" w:themeTint="A6"/>
                                    <w:sz w:val="24"/>
                                    <w:szCs w:val="24"/>
                                  </w:rPr>
                                </w:pPr>
                                <w:r w:rsidRPr="006327FC">
                                  <w:rPr>
                                    <w:color w:val="595959" w:themeColor="text1" w:themeTint="A6"/>
                                    <w:sz w:val="24"/>
                                    <w:szCs w:val="24"/>
                                  </w:rPr>
                                  <w:t>930 Wildwood Drive</w:t>
                                </w:r>
                              </w:p>
                              <w:p w14:paraId="24CAD20C" w14:textId="77777777" w:rsidR="006327FC" w:rsidRPr="006327FC" w:rsidRDefault="006327FC" w:rsidP="006327FC">
                                <w:pPr>
                                  <w:pStyle w:val="NoSpacing"/>
                                  <w:rPr>
                                    <w:color w:val="595959" w:themeColor="text1" w:themeTint="A6"/>
                                    <w:sz w:val="24"/>
                                    <w:szCs w:val="24"/>
                                  </w:rPr>
                                </w:pPr>
                                <w:r w:rsidRPr="006327FC">
                                  <w:rPr>
                                    <w:color w:val="595959" w:themeColor="text1" w:themeTint="A6"/>
                                    <w:sz w:val="24"/>
                                    <w:szCs w:val="24"/>
                                  </w:rPr>
                                  <w:t>Jefferson City, MO 65109</w:t>
                                </w:r>
                              </w:p>
                              <w:p w14:paraId="13E8DAEC" w14:textId="77777777" w:rsidR="006327FC" w:rsidRPr="006327FC" w:rsidRDefault="006327FC" w:rsidP="006327FC">
                                <w:pPr>
                                  <w:pStyle w:val="NoSpacing"/>
                                  <w:rPr>
                                    <w:color w:val="595959" w:themeColor="text1" w:themeTint="A6"/>
                                    <w:sz w:val="24"/>
                                    <w:szCs w:val="24"/>
                                  </w:rPr>
                                </w:pPr>
                                <w:r w:rsidRPr="006327FC">
                                  <w:rPr>
                                    <w:color w:val="595959" w:themeColor="text1" w:themeTint="A6"/>
                                    <w:sz w:val="24"/>
                                    <w:szCs w:val="24"/>
                                  </w:rPr>
                                  <w:t>Phone: 573-751-6102</w:t>
                                </w:r>
                              </w:p>
                              <w:p w14:paraId="67234AED" w14:textId="77777777" w:rsidR="006327FC" w:rsidRPr="006327FC" w:rsidRDefault="006327FC" w:rsidP="006327FC">
                                <w:pPr>
                                  <w:pStyle w:val="NoSpacing"/>
                                  <w:rPr>
                                    <w:color w:val="595959" w:themeColor="text1" w:themeTint="A6"/>
                                    <w:sz w:val="24"/>
                                    <w:szCs w:val="24"/>
                                  </w:rPr>
                                </w:pPr>
                                <w:r w:rsidRPr="006327FC">
                                  <w:rPr>
                                    <w:color w:val="595959" w:themeColor="text1" w:themeTint="A6"/>
                                    <w:sz w:val="24"/>
                                    <w:szCs w:val="24"/>
                                  </w:rPr>
                                  <w:t xml:space="preserve">Email: </w:t>
                                </w:r>
                                <w:hyperlink r:id="rId6" w:history="1">
                                  <w:r w:rsidR="00871265" w:rsidRPr="00E07A7C">
                                    <w:rPr>
                                      <w:rStyle w:val="Hyperlink"/>
                                      <w:sz w:val="24"/>
                                      <w:szCs w:val="24"/>
                                    </w:rPr>
                                    <w:t>Sam.Francus@health.mo.gov</w:t>
                                  </w:r>
                                </w:hyperlink>
                              </w:p>
                              <w:p w14:paraId="4FFE52F8" w14:textId="77777777" w:rsidR="00C74563" w:rsidRDefault="00C74563" w:rsidP="006327FC">
                                <w:pPr>
                                  <w:pStyle w:val="NoSpacing"/>
                                  <w:jc w:val="center"/>
                                  <w:rPr>
                                    <w:color w:val="595959" w:themeColor="text1" w:themeTint="A6"/>
                                    <w:sz w:val="18"/>
                                    <w:szCs w:val="18"/>
                                  </w:rPr>
                                </w:pP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0</wp14:pctHeight>
                    </wp14:sizeRelV>
                  </wp:anchor>
                </w:drawing>
              </mc:Choice>
              <mc:Fallback>
                <w:pict>
                  <v:shape w14:anchorId="31E80CBD" id="Text Box 152" o:spid="_x0000_s1027" type="#_x0000_t202" style="position:absolute;margin-left:-54pt;margin-top:502.8pt;width:8in;height:152.4pt;z-index:251660288;visibility:visible;mso-wrap-style:square;mso-width-percent:941;mso-height-percent:0;mso-wrap-distance-left:9pt;mso-wrap-distance-top:0;mso-wrap-distance-right:9pt;mso-wrap-distance-bottom:0;mso-position-horizontal:absolute;mso-position-horizontal-relative:margin;mso-position-vertical:absolute;mso-position-vertical-relative:page;mso-width-percent:941;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" filled="f" stroked="f" strokeweight=".5pt">
                    <v:textbox inset="126pt,0,54pt,0">
                      <w:txbxContent>
                        <w:p w14:paraId="5245CEAD" w14:textId="77777777" w:rsidR="006327FC" w:rsidRDefault="006327FC" w:rsidP="006327FC">
                          <w:pPr>
                            <w:pStyle w:val="NoSpacing"/>
                            <w:rPr>
                              <w:color w:val="595959" w:themeColor="text1" w:themeTint="A6"/>
                              <w:sz w:val="24"/>
                              <w:szCs w:val="24"/>
                            </w:rPr>
                          </w:pPr>
                          <w:r w:rsidRPr="006327FC">
                            <w:rPr>
                              <w:color w:val="595959" w:themeColor="text1" w:themeTint="A6"/>
                              <w:sz w:val="24"/>
                              <w:szCs w:val="24"/>
                            </w:rPr>
                            <w:t>If you have questions, comments, or would like assistance with any private drinking water sampling, please feel free to contact:</w:t>
                          </w:r>
                        </w:p>
                        <w:p w14:paraId="5B16A72D" w14:textId="77777777" w:rsidR="006327FC" w:rsidRPr="006327FC" w:rsidRDefault="006327FC" w:rsidP="006327FC">
                          <w:pPr>
                            <w:pStyle w:val="NoSpacing"/>
                            <w:rPr>
                              <w:color w:val="595959" w:themeColor="text1" w:themeTint="A6"/>
                              <w:sz w:val="24"/>
                              <w:szCs w:val="24"/>
                            </w:rPr>
                          </w:pPr>
                        </w:p>
                        <w:p w14:paraId="0F184B82" w14:textId="77777777" w:rsidR="006327FC" w:rsidRPr="006327FC" w:rsidRDefault="00871265" w:rsidP="006327FC">
                          <w:pPr>
                            <w:pStyle w:val="NoSpacing"/>
                            <w:rPr>
                              <w:color w:val="595959" w:themeColor="text1" w:themeTint="A6"/>
                              <w:sz w:val="24"/>
                              <w:szCs w:val="24"/>
                            </w:rPr>
                          </w:pPr>
                          <w:r>
                            <w:rPr>
                              <w:b/>
                              <w:bCs/>
                              <w:color w:val="595959" w:themeColor="text1" w:themeTint="A6"/>
                              <w:sz w:val="24"/>
                              <w:szCs w:val="24"/>
                            </w:rPr>
                            <w:t>Sam Francus</w:t>
                          </w:r>
                        </w:p>
                        <w:p w14:paraId="32156BC1" w14:textId="77777777" w:rsidR="006327FC" w:rsidRPr="006327FC" w:rsidRDefault="006327FC" w:rsidP="006327FC">
                          <w:pPr>
                            <w:pStyle w:val="NoSpacing"/>
                            <w:rPr>
                              <w:color w:val="595959" w:themeColor="text1" w:themeTint="A6"/>
                              <w:sz w:val="24"/>
                              <w:szCs w:val="24"/>
                            </w:rPr>
                          </w:pPr>
                          <w:r w:rsidRPr="006327FC">
                            <w:rPr>
                              <w:b/>
                              <w:bCs/>
                              <w:color w:val="595959" w:themeColor="text1" w:themeTint="A6"/>
                              <w:sz w:val="24"/>
                              <w:szCs w:val="24"/>
                            </w:rPr>
                            <w:t>Bureau of Environmental Epidemiology</w:t>
                          </w:r>
                        </w:p>
                        <w:p w14:paraId="7AD3A76C" w14:textId="77777777" w:rsidR="006327FC" w:rsidRPr="006327FC" w:rsidRDefault="006327FC" w:rsidP="006327FC">
                          <w:pPr>
                            <w:pStyle w:val="NoSpacing"/>
                            <w:rPr>
                              <w:color w:val="595959" w:themeColor="text1" w:themeTint="A6"/>
                              <w:sz w:val="24"/>
                              <w:szCs w:val="24"/>
                            </w:rPr>
                          </w:pPr>
                          <w:r w:rsidRPr="006327FC">
                            <w:rPr>
                              <w:color w:val="595959" w:themeColor="text1" w:themeTint="A6"/>
                              <w:sz w:val="24"/>
                              <w:szCs w:val="24"/>
                            </w:rPr>
                            <w:t>930 Wildwood Drive</w:t>
                          </w:r>
                        </w:p>
                        <w:p w14:paraId="24CAD20C" w14:textId="77777777" w:rsidR="006327FC" w:rsidRPr="006327FC" w:rsidRDefault="006327FC" w:rsidP="006327FC">
                          <w:pPr>
                            <w:pStyle w:val="NoSpacing"/>
                            <w:rPr>
                              <w:color w:val="595959" w:themeColor="text1" w:themeTint="A6"/>
                              <w:sz w:val="24"/>
                              <w:szCs w:val="24"/>
                            </w:rPr>
                          </w:pPr>
                          <w:r w:rsidRPr="006327FC">
                            <w:rPr>
                              <w:color w:val="595959" w:themeColor="text1" w:themeTint="A6"/>
                              <w:sz w:val="24"/>
                              <w:szCs w:val="24"/>
                            </w:rPr>
                            <w:t>Jefferson City, MO 65109</w:t>
                          </w:r>
                        </w:p>
                        <w:p w14:paraId="13E8DAEC" w14:textId="77777777" w:rsidR="006327FC" w:rsidRPr="006327FC" w:rsidRDefault="006327FC" w:rsidP="006327FC">
                          <w:pPr>
                            <w:pStyle w:val="NoSpacing"/>
                            <w:rPr>
                              <w:color w:val="595959" w:themeColor="text1" w:themeTint="A6"/>
                              <w:sz w:val="24"/>
                              <w:szCs w:val="24"/>
                            </w:rPr>
                          </w:pPr>
                          <w:r w:rsidRPr="006327FC">
                            <w:rPr>
                              <w:color w:val="595959" w:themeColor="text1" w:themeTint="A6"/>
                              <w:sz w:val="24"/>
                              <w:szCs w:val="24"/>
                            </w:rPr>
                            <w:t>Phone: 573-751-6102</w:t>
                          </w:r>
                        </w:p>
                        <w:p w14:paraId="67234AED" w14:textId="77777777" w:rsidR="006327FC" w:rsidRPr="006327FC" w:rsidRDefault="006327FC" w:rsidP="006327FC">
                          <w:pPr>
                            <w:pStyle w:val="NoSpacing"/>
                            <w:rPr>
                              <w:color w:val="595959" w:themeColor="text1" w:themeTint="A6"/>
                              <w:sz w:val="24"/>
                              <w:szCs w:val="24"/>
                            </w:rPr>
                          </w:pPr>
                          <w:r w:rsidRPr="006327FC">
                            <w:rPr>
                              <w:color w:val="595959" w:themeColor="text1" w:themeTint="A6"/>
                              <w:sz w:val="24"/>
                              <w:szCs w:val="24"/>
                            </w:rPr>
                            <w:t xml:space="preserve">Email: </w:t>
                          </w:r>
                          <w:hyperlink r:id="rId7" w:history="1">
                            <w:r w:rsidR="00871265" w:rsidRPr="00E07A7C">
                              <w:rPr>
                                <w:rStyle w:val="Hyperlink"/>
                                <w:sz w:val="24"/>
                                <w:szCs w:val="24"/>
                              </w:rPr>
                              <w:t>Sam.Francus@health.mo.gov</w:t>
                            </w:r>
                          </w:hyperlink>
                        </w:p>
                        <w:p w14:paraId="4FFE52F8" w14:textId="77777777" w:rsidR="00C74563" w:rsidRDefault="00C74563" w:rsidP="006327FC">
                          <w:pPr>
                            <w:pStyle w:val="NoSpacing"/>
                            <w:jc w:val="center"/>
                            <w:rPr>
                              <w:color w:val="595959" w:themeColor="text1" w:themeTint="A6"/>
                              <w:sz w:val="18"/>
                              <w:szCs w:val="18"/>
                            </w:rPr>
                          </w:pPr>
                        </w:p>
                      </w:txbxContent>
                    </v:textbox>
                    <w10:wrap type="square" anchorx="margin" anchory="page"/>
                  </v:shape>
                </w:pict>
              </mc:Fallback>
            </mc:AlternateContent>
          </w:r>
          <w:r>
            <w:rPr>
              <w:noProof/>
            </w:rPr>
            <mc:AlternateContent>
              <mc:Choice Requires="wps">
                <w:drawing>
                  <wp:anchor distT="0" distB="0" distL="114300" distR="114300" simplePos="0" relativeHeight="251661312" behindDoc="0" locked="0" layoutInCell="1" allowOverlap="1" wp14:anchorId="0A6DDF62" wp14:editId="341F59F1">
                    <wp:simplePos x="0" y="0"/>
                    <wp:positionH relativeFrom="page">
                      <wp:posOffset>350520</wp:posOffset>
                    </wp:positionH>
                    <wp:positionV relativeFrom="page">
                      <wp:posOffset>4091940</wp:posOffset>
                    </wp:positionV>
                    <wp:extent cx="7315200" cy="2827020"/>
                    <wp:effectExtent l="0" t="0" r="0" b="11430"/>
                    <wp:wrapSquare wrapText="bothSides"/>
                    <wp:docPr id="153" name="Text Box 153"/>
                    <wp:cNvGraphicFramePr/>
                    <a:graphic xmlns:a="http://schemas.openxmlformats.org/drawingml/2006/main">
                      <a:graphicData uri="http://schemas.microsoft.com/office/word/2010/wordprocessingShape">
                        <wps:wsp>
                          <wps:cNvSpPr txBox="1"/>
                          <wps:spPr>
                            <a:xfrm>
                              <a:off x="0" y="0"/>
                              <a:ext cx="7315200" cy="28270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796008B" w14:textId="77777777" w:rsidR="00C74563" w:rsidRDefault="00C74563" w:rsidP="00C74563">
                                <w:pPr>
                                  <w:pStyle w:val="NoSpacing"/>
                                  <w:jc w:val="right"/>
                                  <w:rPr>
                                    <w:color w:val="595959" w:themeColor="text1" w:themeTint="A6"/>
                                    <w:sz w:val="20"/>
                                    <w:szCs w:val="20"/>
                                  </w:rPr>
                                </w:pPr>
                                <w:r>
                                  <w:rPr>
                                    <w:color w:val="4F81BD" w:themeColor="accent1"/>
                                    <w:sz w:val="28"/>
                                    <w:szCs w:val="28"/>
                                  </w:rPr>
                                  <w:t xml:space="preserve">This document is an optional tool intended to be copied and pasted into the body of an email or letter to assist with the interpretation of chemical test reports provided by the State Public Health Laboratory. Feel free to add or remove any information necessary to fit your needs. Chemicals are listed in the order that they appear on the SPHL reports and can be removed if not detected or tailored to match individual reports by filling in the detection and identifying whether it is below or above the </w:t>
                                </w:r>
                                <w:r w:rsidR="006327FC">
                                  <w:rPr>
                                    <w:color w:val="4F81BD" w:themeColor="accent1"/>
                                    <w:sz w:val="28"/>
                                    <w:szCs w:val="28"/>
                                  </w:rPr>
                                  <w:t xml:space="preserve">following </w:t>
                                </w:r>
                                <w:r>
                                  <w:rPr>
                                    <w:color w:val="4F81BD" w:themeColor="accent1"/>
                                    <w:sz w:val="28"/>
                                    <w:szCs w:val="28"/>
                                  </w:rPr>
                                  <w:t xml:space="preserve">appropriate EPA Drinking Water Standard. </w:t>
                                </w:r>
                                <w:r w:rsidR="00242EA7">
                                  <w:rPr>
                                    <w:color w:val="4F81BD" w:themeColor="accent1"/>
                                    <w:sz w:val="28"/>
                                    <w:szCs w:val="28"/>
                                  </w:rPr>
                                  <w:t xml:space="preserve">Standards are subject to change as new chemical information is released so be sure to </w:t>
                                </w:r>
                                <w:r w:rsidR="00865601">
                                  <w:rPr>
                                    <w:color w:val="4F81BD" w:themeColor="accent1"/>
                                    <w:sz w:val="28"/>
                                    <w:szCs w:val="28"/>
                                  </w:rPr>
                                  <w:t xml:space="preserve">occasionally </w:t>
                                </w:r>
                                <w:r w:rsidR="00242EA7">
                                  <w:rPr>
                                    <w:color w:val="4F81BD" w:themeColor="accent1"/>
                                    <w:sz w:val="28"/>
                                    <w:szCs w:val="28"/>
                                  </w:rPr>
                                  <w:t>check for updates.</w:t>
                                </w:r>
                              </w:p>
                              <w:p w14:paraId="409F8ECA" w14:textId="77777777" w:rsidR="00C74563" w:rsidRDefault="00C74563">
                                <w:pPr>
                                  <w:pStyle w:val="NoSpacing"/>
                                  <w:jc w:val="right"/>
                                  <w:rPr>
                                    <w:color w:val="595959" w:themeColor="text1" w:themeTint="A6"/>
                                    <w:sz w:val="20"/>
                                    <w:szCs w:val="20"/>
                                  </w:rPr>
                                </w:pPr>
                              </w:p>
                            </w:txbxContent>
                          </wps:txbx>
                          <wps:bodyPr rot="0" spcFirstLastPara="0" vertOverflow="overflow" horzOverflow="overflow" vert="horz" wrap="square" lIns="1600200" tIns="0" rIns="685800" bIns="0" numCol="1" spcCol="0" rtlCol="0" fromWordArt="0" anchor="t" anchorCtr="0" forceAA="0" compatLnSpc="1">
                            <a:prstTxWarp prst="textNoShape">
                              <a:avLst/>
                            </a:prstTxWarp>
                            <a:noAutofit/>
                          </wps:bodyPr>
                        </wps:wsp>
                      </a:graphicData>
                    </a:graphic>
                    <wp14:sizeRelH relativeFrom="page">
                      <wp14:pctWidth>94100</wp14:pctWidth>
                    </wp14:sizeRelH>
                    <wp14:sizeRelV relativeFrom="page">
                      <wp14:pctHeight>0</wp14:pctHeight>
                    </wp14:sizeRelV>
                  </wp:anchor>
                </w:drawing>
              </mc:Choice>
              <mc:Fallback>
                <w:pict>
                  <v:shape w14:anchorId="0A6DDF62" id="Text Box 153" o:spid="_x0000_s1028" type="#_x0000_t202" style="position:absolute;margin-left:27.6pt;margin-top:322.2pt;width:8in;height:222.6pt;z-index:251661312;visibility:visible;mso-wrap-style:square;mso-width-percent:941;mso-height-percent:0;mso-wrap-distance-left:9pt;mso-wrap-distance-top:0;mso-wrap-distance-right:9pt;mso-wrap-distance-bottom:0;mso-position-horizontal:absolute;mso-position-horizontal-relative:page;mso-position-vertical:absolute;mso-position-vertical-relative:page;mso-width-percent:941;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" filled="f" stroked="f" strokeweight=".5pt">
                    <v:textbox inset="126pt,0,54pt,0">
                      <w:txbxContent>
                        <w:p w14:paraId="2796008B" w14:textId="77777777" w:rsidR="00C74563" w:rsidRDefault="00C74563" w:rsidP="00C74563">
                          <w:pPr>
                            <w:pStyle w:val="NoSpacing"/>
                            <w:jc w:val="right"/>
                            <w:rPr>
                              <w:color w:val="595959" w:themeColor="text1" w:themeTint="A6"/>
                              <w:sz w:val="20"/>
                              <w:szCs w:val="20"/>
                            </w:rPr>
                          </w:pPr>
                          <w:r>
                            <w:rPr>
                              <w:color w:val="4F81BD" w:themeColor="accent1"/>
                              <w:sz w:val="28"/>
                              <w:szCs w:val="28"/>
                            </w:rPr>
                            <w:t xml:space="preserve">This document is an optional tool intended to be copied and pasted into the body of an email or letter to assist with the interpretation of chemical test reports provided by the State Public Health Laboratory. Feel free to add or remove any information necessary to fit your needs. Chemicals are listed in the order that they appear on the SPHL reports and can be removed if not detected or tailored to match individual reports by filling in the detection and identifying whether it is below or above the </w:t>
                          </w:r>
                          <w:r w:rsidR="006327FC">
                            <w:rPr>
                              <w:color w:val="4F81BD" w:themeColor="accent1"/>
                              <w:sz w:val="28"/>
                              <w:szCs w:val="28"/>
                            </w:rPr>
                            <w:t xml:space="preserve">following </w:t>
                          </w:r>
                          <w:r>
                            <w:rPr>
                              <w:color w:val="4F81BD" w:themeColor="accent1"/>
                              <w:sz w:val="28"/>
                              <w:szCs w:val="28"/>
                            </w:rPr>
                            <w:t xml:space="preserve">appropriate EPA Drinking Water Standard. </w:t>
                          </w:r>
                          <w:r w:rsidR="00242EA7">
                            <w:rPr>
                              <w:color w:val="4F81BD" w:themeColor="accent1"/>
                              <w:sz w:val="28"/>
                              <w:szCs w:val="28"/>
                            </w:rPr>
                            <w:t xml:space="preserve">Standards are subject to change as new chemical information is released so be sure to </w:t>
                          </w:r>
                          <w:r w:rsidR="00865601">
                            <w:rPr>
                              <w:color w:val="4F81BD" w:themeColor="accent1"/>
                              <w:sz w:val="28"/>
                              <w:szCs w:val="28"/>
                            </w:rPr>
                            <w:t xml:space="preserve">occasionally </w:t>
                          </w:r>
                          <w:r w:rsidR="00242EA7">
                            <w:rPr>
                              <w:color w:val="4F81BD" w:themeColor="accent1"/>
                              <w:sz w:val="28"/>
                              <w:szCs w:val="28"/>
                            </w:rPr>
                            <w:t>check for updates.</w:t>
                          </w:r>
                        </w:p>
                        <w:p w14:paraId="409F8ECA" w14:textId="77777777" w:rsidR="00C74563" w:rsidRDefault="00C74563">
                          <w:pPr>
                            <w:pStyle w:val="NoSpacing"/>
                            <w:jc w:val="right"/>
                            <w:rPr>
                              <w:color w:val="595959" w:themeColor="text1" w:themeTint="A6"/>
                              <w:sz w:val="20"/>
                              <w:szCs w:val="20"/>
                            </w:rPr>
                          </w:pPr>
                        </w:p>
                      </w:txbxContent>
                    </v:textbox>
                    <w10:wrap type="square" anchorx="page" anchory="page"/>
                  </v:shape>
                </w:pict>
              </mc:Fallback>
            </mc:AlternateContent>
          </w:r>
          <w:r w:rsidR="00C74563">
            <w:rPr>
              <w:rFonts w:cstheme="minorHAnsi"/>
            </w:rPr>
            <w:br w:type="page"/>
          </w:r>
        </w:p>
      </w:sdtContent>
    </w:sdt>
    <w:p w14:paraId="4B33279A" w14:textId="77777777" w:rsidR="00380146" w:rsidRDefault="00380146" w:rsidP="00380146">
      <w:r>
        <w:lastRenderedPageBreak/>
        <w:t xml:space="preserve">Hello, </w:t>
      </w:r>
    </w:p>
    <w:p w14:paraId="04832E4B" w14:textId="77777777" w:rsidR="00A44A18" w:rsidRDefault="00E665A7" w:rsidP="00380146">
      <w:pPr>
        <w:spacing w:before="100" w:beforeAutospacing="1" w:after="100" w:afterAutospacing="1"/>
        <w:rPr>
          <w:rFonts w:ascii="Calibri" w:hAnsi="Calibri" w:cs="Calibri"/>
        </w:rPr>
      </w:pPr>
      <w:r>
        <w:rPr>
          <w:rFonts w:ascii="Calibri" w:hAnsi="Calibri" w:cs="Calibri"/>
        </w:rPr>
        <w:t xml:space="preserve">Attached are </w:t>
      </w:r>
      <w:r w:rsidR="00380146">
        <w:rPr>
          <w:rFonts w:ascii="Calibri" w:hAnsi="Calibri" w:cs="Calibri"/>
        </w:rPr>
        <w:t>the results of yo</w:t>
      </w:r>
      <w:r w:rsidR="00CC5DD2">
        <w:rPr>
          <w:rFonts w:ascii="Calibri" w:hAnsi="Calibri" w:cs="Calibri"/>
        </w:rPr>
        <w:t>ur private drinking water test</w:t>
      </w:r>
      <w:r w:rsidR="0073543B">
        <w:rPr>
          <w:rFonts w:ascii="Calibri" w:hAnsi="Calibri" w:cs="Calibri"/>
        </w:rPr>
        <w:t xml:space="preserve"> provided by the Missouri State Public Health Laboratory (SPHL)</w:t>
      </w:r>
      <w:r w:rsidR="00CC5DD2">
        <w:rPr>
          <w:rFonts w:ascii="Calibri" w:hAnsi="Calibri" w:cs="Calibri"/>
        </w:rPr>
        <w:t xml:space="preserve">. Since private drinking water quality is not regulated and testing is not required, </w:t>
      </w:r>
      <w:sdt>
        <w:sdtPr>
          <w:rPr>
            <w:rFonts w:ascii="Calibri" w:hAnsi="Calibri" w:cs="Calibri"/>
          </w:rPr>
          <w:alias w:val="INSERT AGENCY NAME HERE"/>
          <w:tag w:val="INSERT AGENCY NAME HERE"/>
          <w:id w:val="1826315831"/>
          <w:placeholder>
            <w:docPart w:val="D370DE1759954ECA8B5682FAF6E22345"/>
          </w:placeholder>
          <w15:color w:val="FF00FF"/>
          <w:text/>
        </w:sdtPr>
        <w:sdtEndPr/>
        <w:sdtContent>
          <w:r w:rsidR="008D3DC8">
            <w:rPr>
              <w:rFonts w:ascii="Calibri" w:hAnsi="Calibri" w:cs="Calibri"/>
            </w:rPr>
            <w:t>DHSS</w:t>
          </w:r>
        </w:sdtContent>
      </w:sdt>
      <w:r w:rsidR="00242EA7">
        <w:rPr>
          <w:rFonts w:ascii="Calibri" w:hAnsi="Calibri" w:cs="Calibri"/>
        </w:rPr>
        <w:t xml:space="preserve"> </w:t>
      </w:r>
      <w:r w:rsidR="00CC5DD2">
        <w:rPr>
          <w:rFonts w:ascii="Calibri" w:hAnsi="Calibri" w:cs="Calibri"/>
        </w:rPr>
        <w:t xml:space="preserve">thanks you for furthering our efforts in protecting the health of our community. When </w:t>
      </w:r>
      <w:r w:rsidR="00380146">
        <w:rPr>
          <w:rFonts w:ascii="Calibri" w:hAnsi="Calibri" w:cs="Calibri"/>
        </w:rPr>
        <w:t>we look at private wat</w:t>
      </w:r>
      <w:r w:rsidR="00CC5DD2">
        <w:rPr>
          <w:rFonts w:ascii="Calibri" w:hAnsi="Calibri" w:cs="Calibri"/>
        </w:rPr>
        <w:t>er test results, we compare any detections</w:t>
      </w:r>
      <w:r w:rsidR="00380146">
        <w:rPr>
          <w:rFonts w:ascii="Calibri" w:hAnsi="Calibri" w:cs="Calibri"/>
        </w:rPr>
        <w:t xml:space="preserve"> to the Environmental Protections Agency’s (EPA) Public Drinking Water Standards</w:t>
      </w:r>
      <w:r w:rsidR="00A44A18">
        <w:rPr>
          <w:rFonts w:ascii="Calibri" w:hAnsi="Calibri" w:cs="Calibri"/>
        </w:rPr>
        <w:t>:</w:t>
      </w:r>
    </w:p>
    <w:p w14:paraId="3793A393" w14:textId="77777777" w:rsidR="00AA77D4" w:rsidRPr="00AA77D4" w:rsidRDefault="00AA77D4" w:rsidP="00AA77D4">
      <w:pPr>
        <w:spacing w:before="100" w:beforeAutospacing="1" w:after="100" w:afterAutospacing="1"/>
        <w:jc w:val="center"/>
        <w:rPr>
          <w:rFonts w:ascii="Calibri" w:hAnsi="Calibri" w:cs="Calibri"/>
          <w:b/>
        </w:rPr>
      </w:pPr>
      <w:r>
        <w:rPr>
          <w:b/>
          <w:sz w:val="23"/>
          <w:szCs w:val="23"/>
        </w:rPr>
        <w:t>EPA Public Drinking Water Standards Information</w:t>
      </w:r>
    </w:p>
    <w:p w14:paraId="35F71E50" w14:textId="77777777" w:rsidR="00A44A18" w:rsidRDefault="00380146" w:rsidP="00380146">
      <w:pPr>
        <w:spacing w:before="100" w:beforeAutospacing="1" w:after="100" w:afterAutospacing="1"/>
        <w:rPr>
          <w:rFonts w:ascii="Calibri" w:hAnsi="Calibri" w:cs="Calibri"/>
        </w:rPr>
      </w:pPr>
      <w:r>
        <w:rPr>
          <w:rFonts w:ascii="Calibri" w:hAnsi="Calibri" w:cs="Calibri"/>
        </w:rPr>
        <w:t>Ma</w:t>
      </w:r>
      <w:r w:rsidR="00A44A18">
        <w:rPr>
          <w:rFonts w:ascii="Calibri" w:hAnsi="Calibri" w:cs="Calibri"/>
        </w:rPr>
        <w:t>xim</w:t>
      </w:r>
      <w:r w:rsidR="002D32F6">
        <w:rPr>
          <w:rFonts w:ascii="Calibri" w:hAnsi="Calibri" w:cs="Calibri"/>
        </w:rPr>
        <w:t>um Contaminant Levels (</w:t>
      </w:r>
      <w:r w:rsidR="002D32F6" w:rsidRPr="00EF2D5C">
        <w:rPr>
          <w:rFonts w:ascii="Calibri" w:hAnsi="Calibri" w:cs="Calibri"/>
          <w:b/>
        </w:rPr>
        <w:t>MCLs</w:t>
      </w:r>
      <w:r w:rsidR="002D32F6">
        <w:rPr>
          <w:rFonts w:ascii="Calibri" w:hAnsi="Calibri" w:cs="Calibri"/>
        </w:rPr>
        <w:t>) - M</w:t>
      </w:r>
      <w:r>
        <w:rPr>
          <w:rFonts w:ascii="Calibri" w:hAnsi="Calibri" w:cs="Calibri"/>
        </w:rPr>
        <w:t>aximum amoun</w:t>
      </w:r>
      <w:r w:rsidR="00A44A18">
        <w:rPr>
          <w:rFonts w:ascii="Calibri" w:hAnsi="Calibri" w:cs="Calibri"/>
        </w:rPr>
        <w:t xml:space="preserve">t </w:t>
      </w:r>
      <w:r w:rsidR="00E03D0A">
        <w:rPr>
          <w:rFonts w:ascii="Calibri" w:hAnsi="Calibri" w:cs="Calibri"/>
        </w:rPr>
        <w:t xml:space="preserve">of contaminant </w:t>
      </w:r>
      <w:r w:rsidR="00A44A18">
        <w:rPr>
          <w:rFonts w:ascii="Calibri" w:hAnsi="Calibri" w:cs="Calibri"/>
        </w:rPr>
        <w:t xml:space="preserve">allowed in drinking water. </w:t>
      </w:r>
      <w:r w:rsidR="00E03D0A">
        <w:rPr>
          <w:rFonts w:ascii="Calibri" w:hAnsi="Calibri" w:cs="Calibri"/>
        </w:rPr>
        <w:t>MCLs</w:t>
      </w:r>
      <w:r w:rsidR="001F56C7">
        <w:rPr>
          <w:rFonts w:ascii="Calibri" w:hAnsi="Calibri" w:cs="Calibri"/>
        </w:rPr>
        <w:t xml:space="preserve"> are </w:t>
      </w:r>
      <w:r w:rsidR="001F56C7" w:rsidRPr="001F56C7">
        <w:rPr>
          <w:rFonts w:ascii="Calibri" w:hAnsi="Calibri" w:cs="Calibri"/>
        </w:rPr>
        <w:t>legally enforceable standards that apply to public water systems</w:t>
      </w:r>
      <w:r w:rsidR="001F56C7">
        <w:rPr>
          <w:rFonts w:ascii="Calibri" w:hAnsi="Calibri" w:cs="Calibri"/>
        </w:rPr>
        <w:t>.</w:t>
      </w:r>
    </w:p>
    <w:p w14:paraId="6452A9B8" w14:textId="77777777" w:rsidR="00380146" w:rsidRDefault="00380146" w:rsidP="00380146">
      <w:pPr>
        <w:spacing w:before="100" w:beforeAutospacing="1" w:after="100" w:afterAutospacing="1"/>
        <w:rPr>
          <w:rFonts w:ascii="Calibri" w:hAnsi="Calibri" w:cs="Calibri"/>
        </w:rPr>
      </w:pPr>
      <w:r>
        <w:rPr>
          <w:rFonts w:ascii="Calibri" w:hAnsi="Calibri" w:cs="Calibri"/>
        </w:rPr>
        <w:t>Secondary Drinking Water Regulations (</w:t>
      </w:r>
      <w:r w:rsidRPr="00EF2D5C">
        <w:rPr>
          <w:rFonts w:ascii="Calibri" w:hAnsi="Calibri" w:cs="Calibri"/>
          <w:b/>
        </w:rPr>
        <w:t>SDWRs</w:t>
      </w:r>
      <w:r w:rsidR="002D32F6">
        <w:rPr>
          <w:rFonts w:ascii="Calibri" w:hAnsi="Calibri" w:cs="Calibri"/>
        </w:rPr>
        <w:t>) – G</w:t>
      </w:r>
      <w:r w:rsidR="00A44A18">
        <w:rPr>
          <w:rFonts w:ascii="Calibri" w:hAnsi="Calibri" w:cs="Calibri"/>
        </w:rPr>
        <w:t>uidelines</w:t>
      </w:r>
      <w:r>
        <w:rPr>
          <w:rFonts w:ascii="Calibri" w:hAnsi="Calibri" w:cs="Calibri"/>
        </w:rPr>
        <w:t xml:space="preserve"> set for aesthetic effects </w:t>
      </w:r>
      <w:r w:rsidR="00A44A18">
        <w:rPr>
          <w:rFonts w:ascii="Calibri" w:hAnsi="Calibri" w:cs="Calibri"/>
        </w:rPr>
        <w:t>like taste, clarity, and smell.</w:t>
      </w:r>
      <w:r w:rsidR="001F56C7">
        <w:rPr>
          <w:rFonts w:ascii="Calibri" w:hAnsi="Calibri" w:cs="Calibri"/>
        </w:rPr>
        <w:t xml:space="preserve"> </w:t>
      </w:r>
      <w:r w:rsidR="001F56C7" w:rsidRPr="001F56C7">
        <w:rPr>
          <w:rFonts w:ascii="Calibri" w:hAnsi="Calibri" w:cs="Calibri"/>
        </w:rPr>
        <w:t xml:space="preserve">EPA recommends secondary standards to water systems but does not require systems to comply with the standard. </w:t>
      </w:r>
    </w:p>
    <w:p w14:paraId="5245DCB2" w14:textId="77777777" w:rsidR="00E665A7" w:rsidRDefault="00A44A18" w:rsidP="00380146">
      <w:pPr>
        <w:spacing w:before="100" w:beforeAutospacing="1" w:after="100" w:afterAutospacing="1"/>
        <w:rPr>
          <w:sz w:val="23"/>
          <w:szCs w:val="23"/>
        </w:rPr>
      </w:pPr>
      <w:r w:rsidRPr="00EF2D5C">
        <w:rPr>
          <w:b/>
          <w:bCs/>
          <w:sz w:val="23"/>
          <w:szCs w:val="23"/>
        </w:rPr>
        <w:t>Action Level</w:t>
      </w:r>
      <w:r w:rsidRPr="00A44A18">
        <w:rPr>
          <w:bCs/>
          <w:sz w:val="23"/>
          <w:szCs w:val="23"/>
        </w:rPr>
        <w:t>:</w:t>
      </w:r>
      <w:r>
        <w:rPr>
          <w:b/>
          <w:bCs/>
          <w:sz w:val="23"/>
          <w:szCs w:val="23"/>
        </w:rPr>
        <w:t xml:space="preserve"> </w:t>
      </w:r>
      <w:r>
        <w:rPr>
          <w:sz w:val="23"/>
          <w:szCs w:val="23"/>
        </w:rPr>
        <w:t>The concentration of a contaminant which, if exceeded, triggers treatment or other requirements which a water system must follow.</w:t>
      </w:r>
    </w:p>
    <w:p w14:paraId="5D30853C" w14:textId="77777777" w:rsidR="00FB7243" w:rsidRDefault="00380146" w:rsidP="00FB7243">
      <w:pPr>
        <w:ind w:left="720"/>
        <w:rPr>
          <w:rFonts w:ascii="Calibri" w:hAnsi="Calibri" w:cs="Calibri"/>
        </w:rPr>
      </w:pPr>
      <w:r>
        <w:rPr>
          <w:rFonts w:ascii="Calibri" w:hAnsi="Calibri" w:cs="Calibri"/>
        </w:rPr>
        <w:t>EPA pr</w:t>
      </w:r>
      <w:r w:rsidR="00FB7243">
        <w:rPr>
          <w:rFonts w:ascii="Calibri" w:hAnsi="Calibri" w:cs="Calibri"/>
        </w:rPr>
        <w:t xml:space="preserve">imary drinking water standards: </w:t>
      </w:r>
    </w:p>
    <w:p w14:paraId="29743035" w14:textId="77777777" w:rsidR="00380146" w:rsidRPr="00FB7243" w:rsidRDefault="00E665A7" w:rsidP="00FB7243">
      <w:pPr>
        <w:ind w:left="720"/>
        <w:rPr>
          <w:rStyle w:val="Hyperlink"/>
          <w:rFonts w:ascii="Calibri" w:hAnsi="Calibri" w:cs="Calibri"/>
          <w:color w:val="auto"/>
          <w:u w:val="none"/>
        </w:rPr>
      </w:pPr>
      <w:hyperlink r:id="rId8" w:history="1">
        <w:r w:rsidRPr="006C6033">
          <w:rPr>
            <w:rStyle w:val="Hyperlink"/>
            <w:rFonts w:ascii="Calibri" w:hAnsi="Calibri" w:cs="Calibri"/>
          </w:rPr>
          <w:t>https://www.epa.gov/ground-water-and-drinking-water/national-primary-drinking-water-regulations</w:t>
        </w:r>
      </w:hyperlink>
    </w:p>
    <w:p w14:paraId="696A19D3" w14:textId="77777777" w:rsidR="00FB7243" w:rsidRDefault="00FB7243" w:rsidP="00FB7243">
      <w:pPr>
        <w:ind w:left="720"/>
        <w:rPr>
          <w:rFonts w:ascii="Calibri" w:hAnsi="Calibri" w:cs="Calibri"/>
        </w:rPr>
      </w:pPr>
    </w:p>
    <w:p w14:paraId="266D92D0" w14:textId="77777777" w:rsidR="00FB7243" w:rsidRDefault="00380146" w:rsidP="00FB7243">
      <w:pPr>
        <w:ind w:left="720"/>
        <w:rPr>
          <w:rFonts w:ascii="Calibri" w:hAnsi="Calibri" w:cs="Calibri"/>
        </w:rPr>
      </w:pPr>
      <w:r>
        <w:rPr>
          <w:rFonts w:ascii="Calibri" w:hAnsi="Calibri" w:cs="Calibri"/>
        </w:rPr>
        <w:t>EPA seco</w:t>
      </w:r>
      <w:r w:rsidR="00FB7243">
        <w:rPr>
          <w:rFonts w:ascii="Calibri" w:hAnsi="Calibri" w:cs="Calibri"/>
        </w:rPr>
        <w:t xml:space="preserve">ndary drinking water standards: </w:t>
      </w:r>
    </w:p>
    <w:p w14:paraId="54A60343" w14:textId="77777777" w:rsidR="00380146" w:rsidRDefault="00380146" w:rsidP="00FB7243">
      <w:pPr>
        <w:ind w:left="720"/>
        <w:rPr>
          <w:rStyle w:val="Hyperlink"/>
          <w:rFonts w:ascii="Calibri" w:hAnsi="Calibri" w:cs="Calibri"/>
          <w:color w:val="0000FF"/>
        </w:rPr>
      </w:pPr>
      <w:hyperlink r:id="rId9" w:tgtFrame="_blank" w:history="1">
        <w:r>
          <w:rPr>
            <w:rStyle w:val="Hyperlink"/>
            <w:rFonts w:ascii="Calibri" w:hAnsi="Calibri" w:cs="Calibri"/>
            <w:color w:val="0000FF"/>
          </w:rPr>
          <w:t>https://www.epa.gov/dwstandardsregulations/secondary-drinking-water-standards-guidance-nuisance-chemicals</w:t>
        </w:r>
      </w:hyperlink>
    </w:p>
    <w:p w14:paraId="7FD80909" w14:textId="77777777" w:rsidR="00FB7243" w:rsidRDefault="00FB7243" w:rsidP="00FB7243">
      <w:pPr>
        <w:ind w:left="720"/>
        <w:rPr>
          <w:rFonts w:ascii="Calibri" w:hAnsi="Calibri" w:cs="Calibri"/>
        </w:rPr>
      </w:pPr>
    </w:p>
    <w:p w14:paraId="1DDFAD76" w14:textId="77777777" w:rsidR="00FB7243" w:rsidRDefault="00380146" w:rsidP="00FB7243">
      <w:pPr>
        <w:ind w:left="720"/>
        <w:rPr>
          <w:rFonts w:ascii="Calibri" w:hAnsi="Calibri" w:cs="Calibri"/>
        </w:rPr>
      </w:pPr>
      <w:r>
        <w:rPr>
          <w:rFonts w:ascii="Calibri" w:hAnsi="Calibri" w:cs="Calibri"/>
        </w:rPr>
        <w:t>EPA drinking water standards</w:t>
      </w:r>
      <w:r w:rsidR="00FB7243">
        <w:rPr>
          <w:rFonts w:ascii="Calibri" w:hAnsi="Calibri" w:cs="Calibri"/>
        </w:rPr>
        <w:t xml:space="preserve"> and advisories: </w:t>
      </w:r>
    </w:p>
    <w:p w14:paraId="290E3FD7" w14:textId="77777777" w:rsidR="00246EF9" w:rsidRDefault="002A1E59" w:rsidP="00FB7243">
      <w:pPr>
        <w:ind w:left="720"/>
        <w:rPr>
          <w:rStyle w:val="Hyperlink"/>
        </w:rPr>
      </w:pPr>
      <w:hyperlink r:id="rId10" w:history="1">
        <w:r w:rsidRPr="00662BAC">
          <w:rPr>
            <w:rStyle w:val="Hyperlink"/>
          </w:rPr>
          <w:t>https://semspub.epa.gov/work/HQ/100002014.pdf</w:t>
        </w:r>
      </w:hyperlink>
    </w:p>
    <w:p w14:paraId="22B3E8E2" w14:textId="77777777" w:rsidR="00B353F8" w:rsidRPr="00B353F8" w:rsidRDefault="00B353F8" w:rsidP="00B353F8">
      <w:pPr>
        <w:spacing w:before="100" w:beforeAutospacing="1" w:after="100" w:afterAutospacing="1"/>
        <w:jc w:val="center"/>
        <w:rPr>
          <w:rFonts w:ascii="Calibri" w:hAnsi="Calibri" w:cs="Calibri"/>
          <w:b/>
        </w:rPr>
      </w:pPr>
      <w:r w:rsidRPr="00E665A7">
        <w:rPr>
          <w:rFonts w:ascii="Calibri" w:hAnsi="Calibri" w:cs="Calibri"/>
          <w:b/>
        </w:rPr>
        <w:t>Your Water Test Report Interpretation</w:t>
      </w:r>
    </w:p>
    <w:p w14:paraId="6AF9EE68" w14:textId="77777777" w:rsidR="00E15AE1" w:rsidRDefault="00685AC6" w:rsidP="00B353F8">
      <w:pPr>
        <w:rPr>
          <w:rFonts w:cstheme="minorHAnsi"/>
          <w:color w:val="000000"/>
        </w:rPr>
      </w:pPr>
      <w:r>
        <w:rPr>
          <w:rFonts w:cstheme="minorHAnsi"/>
          <w:color w:val="000000"/>
        </w:rPr>
        <w:t xml:space="preserve">The Reporting Limit column on the SPHL report </w:t>
      </w:r>
      <w:proofErr w:type="gramStart"/>
      <w:r>
        <w:rPr>
          <w:rFonts w:cstheme="minorHAnsi"/>
          <w:color w:val="000000"/>
        </w:rPr>
        <w:t>show</w:t>
      </w:r>
      <w:proofErr w:type="gramEnd"/>
      <w:r>
        <w:rPr>
          <w:rFonts w:cstheme="minorHAnsi"/>
          <w:color w:val="000000"/>
        </w:rPr>
        <w:t xml:space="preserve"> the level that each chemical would need to reach </w:t>
      </w:r>
      <w:proofErr w:type="gramStart"/>
      <w:r>
        <w:rPr>
          <w:rFonts w:cstheme="minorHAnsi"/>
          <w:color w:val="000000"/>
        </w:rPr>
        <w:t>in order for</w:t>
      </w:r>
      <w:proofErr w:type="gramEnd"/>
      <w:r>
        <w:rPr>
          <w:rFonts w:cstheme="minorHAnsi"/>
          <w:color w:val="000000"/>
        </w:rPr>
        <w:t xml:space="preserve"> the lab to detect it. Less than (&lt;) symbols indicate no detection. </w:t>
      </w:r>
      <w:r w:rsidR="00466ED0">
        <w:rPr>
          <w:rFonts w:cstheme="minorHAnsi"/>
          <w:color w:val="000000"/>
        </w:rPr>
        <w:t>Any chemical with a detection will be</w:t>
      </w:r>
      <w:r w:rsidR="002D32F6">
        <w:rPr>
          <w:rFonts w:cstheme="minorHAnsi"/>
          <w:color w:val="000000"/>
        </w:rPr>
        <w:t xml:space="preserve"> listed below </w:t>
      </w:r>
      <w:r w:rsidR="00AA77D4">
        <w:rPr>
          <w:rFonts w:cstheme="minorHAnsi"/>
          <w:color w:val="000000"/>
        </w:rPr>
        <w:t xml:space="preserve">in the order that they appear on your SPHL report </w:t>
      </w:r>
      <w:r w:rsidR="002D32F6">
        <w:rPr>
          <w:rFonts w:cstheme="minorHAnsi"/>
          <w:color w:val="000000"/>
        </w:rPr>
        <w:t xml:space="preserve">and compared to the appropriate EPA </w:t>
      </w:r>
      <w:r w:rsidR="005D5F06">
        <w:rPr>
          <w:rFonts w:cstheme="minorHAnsi"/>
          <w:color w:val="000000"/>
        </w:rPr>
        <w:t xml:space="preserve">Public </w:t>
      </w:r>
      <w:r w:rsidR="002D32F6">
        <w:rPr>
          <w:rFonts w:cstheme="minorHAnsi"/>
          <w:color w:val="000000"/>
        </w:rPr>
        <w:t xml:space="preserve">Drinking Water Standard. Results listed as below EPA standards </w:t>
      </w:r>
      <w:r w:rsidR="00466ED0">
        <w:rPr>
          <w:rFonts w:cstheme="minorHAnsi"/>
          <w:color w:val="000000"/>
        </w:rPr>
        <w:t xml:space="preserve">would </w:t>
      </w:r>
      <w:r w:rsidR="002D32F6">
        <w:rPr>
          <w:rFonts w:cstheme="minorHAnsi"/>
          <w:color w:val="000000"/>
        </w:rPr>
        <w:t xml:space="preserve">meet Public Drinking Water Standards. Some chemicals are not currently regulated by EPA in </w:t>
      </w:r>
      <w:r w:rsidR="000E1982">
        <w:rPr>
          <w:rFonts w:cstheme="minorHAnsi"/>
          <w:color w:val="000000"/>
        </w:rPr>
        <w:t xml:space="preserve">public </w:t>
      </w:r>
      <w:r w:rsidR="002D32F6">
        <w:rPr>
          <w:rFonts w:cstheme="minorHAnsi"/>
          <w:color w:val="000000"/>
        </w:rPr>
        <w:t xml:space="preserve">drinking water and if detected, will be listed as such. </w:t>
      </w:r>
    </w:p>
    <w:p w14:paraId="3210B072" w14:textId="77777777" w:rsidR="007636A2" w:rsidRPr="00B353F8" w:rsidRDefault="007636A2" w:rsidP="00B353F8">
      <w:pPr>
        <w:rPr>
          <w:rFonts w:cstheme="minorHAnsi"/>
          <w:color w:val="000000"/>
        </w:rPr>
      </w:pPr>
    </w:p>
    <w:p w14:paraId="113BF07D" w14:textId="77777777" w:rsidR="00380146" w:rsidRPr="007636A2" w:rsidRDefault="00380146" w:rsidP="00380146">
      <w:pPr>
        <w:spacing w:before="100" w:beforeAutospacing="1" w:after="100" w:afterAutospacing="1"/>
        <w:rPr>
          <w:rFonts w:cstheme="minorHAnsi"/>
          <w:b/>
          <w:bCs/>
          <w:u w:val="single"/>
        </w:rPr>
      </w:pPr>
      <w:r w:rsidRPr="007636A2">
        <w:rPr>
          <w:rFonts w:cstheme="minorHAnsi"/>
          <w:b/>
          <w:bCs/>
          <w:u w:val="single"/>
        </w:rPr>
        <w:t xml:space="preserve">The </w:t>
      </w:r>
      <w:r w:rsidR="00EF2D5C" w:rsidRPr="007636A2">
        <w:rPr>
          <w:rFonts w:cstheme="minorHAnsi"/>
          <w:b/>
          <w:bCs/>
          <w:u w:val="single"/>
        </w:rPr>
        <w:t>SPHL</w:t>
      </w:r>
      <w:r w:rsidRPr="007636A2">
        <w:rPr>
          <w:rFonts w:cstheme="minorHAnsi"/>
          <w:b/>
          <w:bCs/>
          <w:u w:val="single"/>
        </w:rPr>
        <w:t xml:space="preserve"> found the following detections in your sample:</w:t>
      </w:r>
    </w:p>
    <w:p w14:paraId="4385A3AE" w14:textId="77777777" w:rsidR="00380146" w:rsidRPr="00980B89" w:rsidRDefault="00380146" w:rsidP="00380146">
      <w:pPr>
        <w:spacing w:before="100" w:beforeAutospacing="1" w:after="100" w:afterAutospacing="1"/>
        <w:rPr>
          <w:rFonts w:cstheme="minorHAnsi"/>
        </w:rPr>
      </w:pPr>
      <w:r w:rsidRPr="00980B89">
        <w:rPr>
          <w:rFonts w:cstheme="minorHAnsi"/>
        </w:rPr>
        <w:t>Fluoride was detected at</w:t>
      </w:r>
      <w:r w:rsidR="0097194E" w:rsidRPr="00980B89">
        <w:rPr>
          <w:rFonts w:cstheme="minorHAnsi"/>
        </w:rPr>
        <w:t xml:space="preserve"> </w:t>
      </w:r>
      <w:sdt>
        <w:sdtPr>
          <w:rPr>
            <w:rFonts w:cstheme="minorHAnsi"/>
          </w:rPr>
          <w:alias w:val="Result #"/>
          <w:tag w:val="Result #"/>
          <w:id w:val="1770815073"/>
          <w:placeholder>
            <w:docPart w:val="DAEB196449A44C7799BB54212FFDF873"/>
          </w:placeholder>
          <w:showingPlcHdr/>
          <w15:color w:val="FF00FF"/>
          <w:text/>
        </w:sdtPr>
        <w:sdtEndPr/>
        <w:sdtContent>
          <w:r w:rsidR="001B793A">
            <w:rPr>
              <w:rFonts w:cstheme="minorHAnsi"/>
            </w:rPr>
            <w:t>-</w:t>
          </w:r>
          <w:r w:rsidR="001B793A">
            <w:rPr>
              <w:rStyle w:val="PlaceholderText"/>
              <w:rFonts w:cstheme="minorHAnsi"/>
            </w:rPr>
            <w:t>Enter here-</w:t>
          </w:r>
        </w:sdtContent>
      </w:sdt>
      <w:r w:rsidRPr="00980B89">
        <w:rPr>
          <w:rFonts w:cstheme="minorHAnsi"/>
        </w:rPr>
        <w:t xml:space="preserve"> milligrams per liter (mg/L),</w:t>
      </w:r>
      <w:r w:rsidR="00AC704A" w:rsidRPr="00980B89">
        <w:rPr>
          <w:rFonts w:cstheme="minorHAnsi"/>
        </w:rPr>
        <w:t xml:space="preserve"> </w:t>
      </w:r>
      <w:sdt>
        <w:sdtPr>
          <w:rPr>
            <w:rFonts w:cstheme="minorHAnsi"/>
          </w:rPr>
          <w:alias w:val="above or below standard"/>
          <w:tag w:val="above or below standard"/>
          <w:id w:val="1972478685"/>
          <w:placeholder>
            <w:docPart w:val="F5EAB65E4B904515B55E4C1F3CE3D061"/>
          </w:placeholder>
          <w:showingPlcHdr/>
          <w15:color w:val="FF00FF"/>
          <w:dropDownList>
            <w:listItem w:value="Choose an item."/>
            <w:listItem w:displayText="above" w:value="above"/>
            <w:listItem w:displayText="below" w:value="below"/>
          </w:dropDownList>
        </w:sdtPr>
        <w:sdtEndPr/>
        <w:sdtContent>
          <w:r w:rsidR="001B793A">
            <w:rPr>
              <w:rFonts w:cstheme="minorHAnsi"/>
            </w:rPr>
            <w:t>-</w:t>
          </w:r>
          <w:r w:rsidR="001B793A">
            <w:rPr>
              <w:rStyle w:val="PlaceholderText"/>
              <w:rFonts w:cstheme="minorHAnsi"/>
            </w:rPr>
            <w:t>Choose an item-</w:t>
          </w:r>
        </w:sdtContent>
      </w:sdt>
      <w:r w:rsidRPr="00980B89">
        <w:rPr>
          <w:rFonts w:cstheme="minorHAnsi"/>
        </w:rPr>
        <w:t xml:space="preserve"> the SDWR 2.0 mg/L.</w:t>
      </w:r>
    </w:p>
    <w:p w14:paraId="78E533DB" w14:textId="77777777" w:rsidR="00380146" w:rsidRPr="00980B89" w:rsidRDefault="00380146" w:rsidP="00380146">
      <w:pPr>
        <w:spacing w:before="100" w:beforeAutospacing="1" w:after="100" w:afterAutospacing="1"/>
        <w:rPr>
          <w:rFonts w:cstheme="minorHAnsi"/>
        </w:rPr>
      </w:pPr>
      <w:r w:rsidRPr="00980B89">
        <w:rPr>
          <w:rFonts w:cstheme="minorHAnsi"/>
        </w:rPr>
        <w:t>Chloride was detected at</w:t>
      </w:r>
      <w:r w:rsidR="00461890" w:rsidRPr="00980B89">
        <w:rPr>
          <w:rFonts w:cstheme="minorHAnsi"/>
        </w:rPr>
        <w:t xml:space="preserve"> </w:t>
      </w:r>
      <w:sdt>
        <w:sdtPr>
          <w:rPr>
            <w:rFonts w:cstheme="minorHAnsi"/>
          </w:rPr>
          <w:alias w:val="Result #"/>
          <w:tag w:val="Result #"/>
          <w:id w:val="54745753"/>
          <w:placeholder>
            <w:docPart w:val="C8255D65B6CE49D9AEAAE4F7AFC6796F"/>
          </w:placeholder>
          <w:showingPlcHdr/>
          <w15:color w:val="FF00FF"/>
          <w:text/>
        </w:sdtPr>
        <w:sdtEndPr/>
        <w:sdtContent>
          <w:r w:rsidR="001B793A">
            <w:rPr>
              <w:rFonts w:cstheme="minorHAnsi"/>
            </w:rPr>
            <w:t>-</w:t>
          </w:r>
          <w:r w:rsidR="001B793A">
            <w:rPr>
              <w:rStyle w:val="PlaceholderText"/>
              <w:rFonts w:cstheme="minorHAnsi"/>
            </w:rPr>
            <w:t>Enter here-</w:t>
          </w:r>
        </w:sdtContent>
      </w:sdt>
      <w:r w:rsidRPr="00980B89">
        <w:rPr>
          <w:rFonts w:cstheme="minorHAnsi"/>
        </w:rPr>
        <w:t xml:space="preserve"> m</w:t>
      </w:r>
      <w:r w:rsidR="00CC0EF2">
        <w:rPr>
          <w:rFonts w:cstheme="minorHAnsi"/>
        </w:rPr>
        <w:t>g/L</w:t>
      </w:r>
      <w:r w:rsidR="0097194E" w:rsidRPr="00980B89">
        <w:rPr>
          <w:rFonts w:cstheme="minorHAnsi"/>
        </w:rPr>
        <w:t xml:space="preserve">, </w:t>
      </w:r>
      <w:sdt>
        <w:sdtPr>
          <w:rPr>
            <w:rFonts w:cstheme="minorHAnsi"/>
          </w:rPr>
          <w:alias w:val="above or below standard"/>
          <w:tag w:val="above or below standard"/>
          <w:id w:val="-437916240"/>
          <w:placeholder>
            <w:docPart w:val="49F6F389BCFE4613848E386F1808FAB6"/>
          </w:placeholder>
          <w:showingPlcHdr/>
          <w15:color w:val="FF00FF"/>
          <w:dropDownList>
            <w:listItem w:value="Choose an item."/>
            <w:listItem w:displayText="above" w:value="above"/>
            <w:listItem w:displayText="below" w:value="below"/>
          </w:dropDownList>
        </w:sdtPr>
        <w:sdtEndPr/>
        <w:sdtContent>
          <w:r w:rsidR="001B793A">
            <w:rPr>
              <w:rFonts w:cstheme="minorHAnsi"/>
            </w:rPr>
            <w:t>-</w:t>
          </w:r>
          <w:r w:rsidR="001B793A">
            <w:rPr>
              <w:rStyle w:val="PlaceholderText"/>
              <w:rFonts w:cstheme="minorHAnsi"/>
            </w:rPr>
            <w:t>Choose an item-</w:t>
          </w:r>
        </w:sdtContent>
      </w:sdt>
      <w:r w:rsidR="00461890" w:rsidRPr="00980B89">
        <w:rPr>
          <w:rFonts w:cstheme="minorHAnsi"/>
        </w:rPr>
        <w:t xml:space="preserve"> </w:t>
      </w:r>
      <w:r w:rsidR="0097194E" w:rsidRPr="00980B89">
        <w:rPr>
          <w:rFonts w:cstheme="minorHAnsi"/>
        </w:rPr>
        <w:t>the SDWR 250.0 mg/L</w:t>
      </w:r>
      <w:r w:rsidR="00166820">
        <w:rPr>
          <w:rFonts w:cstheme="minorHAnsi"/>
        </w:rPr>
        <w:t>.</w:t>
      </w:r>
    </w:p>
    <w:p w14:paraId="0C035D1C" w14:textId="77777777" w:rsidR="00461890" w:rsidRPr="00980B89" w:rsidRDefault="00380146" w:rsidP="00380146">
      <w:pPr>
        <w:spacing w:before="100" w:beforeAutospacing="1" w:after="100" w:afterAutospacing="1"/>
        <w:rPr>
          <w:rFonts w:cstheme="minorHAnsi"/>
        </w:rPr>
      </w:pPr>
      <w:r w:rsidRPr="00980B89">
        <w:rPr>
          <w:rFonts w:cstheme="minorHAnsi"/>
        </w:rPr>
        <w:lastRenderedPageBreak/>
        <w:t xml:space="preserve">Nitrate was detected at </w:t>
      </w:r>
      <w:sdt>
        <w:sdtPr>
          <w:rPr>
            <w:rFonts w:cstheme="minorHAnsi"/>
          </w:rPr>
          <w:alias w:val="Result #"/>
          <w:tag w:val="Result #"/>
          <w:id w:val="-211045914"/>
          <w:placeholder>
            <w:docPart w:val="8CF364D19B234EDE8F0BD9D524DF717F"/>
          </w:placeholder>
          <w:showingPlcHdr/>
          <w15:color w:val="FF00FF"/>
          <w:text/>
        </w:sdtPr>
        <w:sdtEndPr/>
        <w:sdtContent>
          <w:r w:rsidR="001B793A">
            <w:rPr>
              <w:rFonts w:cstheme="minorHAnsi"/>
            </w:rPr>
            <w:t>-</w:t>
          </w:r>
          <w:r w:rsidR="00CC0EF2">
            <w:rPr>
              <w:rStyle w:val="PlaceholderText"/>
              <w:rFonts w:cstheme="minorHAnsi"/>
            </w:rPr>
            <w:t>Enter here</w:t>
          </w:r>
          <w:r w:rsidR="001B793A">
            <w:rPr>
              <w:rStyle w:val="PlaceholderText"/>
              <w:rFonts w:cstheme="minorHAnsi"/>
            </w:rPr>
            <w:t>-</w:t>
          </w:r>
        </w:sdtContent>
      </w:sdt>
      <w:r w:rsidR="00461890" w:rsidRPr="00980B89">
        <w:rPr>
          <w:rFonts w:cstheme="minorHAnsi"/>
        </w:rPr>
        <w:t xml:space="preserve"> </w:t>
      </w:r>
      <w:r w:rsidRPr="00980B89">
        <w:rPr>
          <w:rFonts w:cstheme="minorHAnsi"/>
        </w:rPr>
        <w:t xml:space="preserve">mg/L, </w:t>
      </w:r>
      <w:sdt>
        <w:sdtPr>
          <w:rPr>
            <w:rFonts w:cstheme="minorHAnsi"/>
          </w:rPr>
          <w:alias w:val="above or below standard"/>
          <w:tag w:val="above or below standard"/>
          <w:id w:val="424003330"/>
          <w:placeholder>
            <w:docPart w:val="66B88856B7E54F5F83C2DAA73D3C1601"/>
          </w:placeholder>
          <w:showingPlcHdr/>
          <w15:color w:val="FF00FF"/>
          <w:dropDownList>
            <w:listItem w:value="Choose an item."/>
            <w:listItem w:displayText="above" w:value="above"/>
            <w:listItem w:displayText="below" w:value="below"/>
          </w:dropDownList>
        </w:sdtPr>
        <w:sdtEndPr/>
        <w:sdtContent>
          <w:r w:rsidR="001B793A">
            <w:rPr>
              <w:rFonts w:cstheme="minorHAnsi"/>
            </w:rPr>
            <w:t>-</w:t>
          </w:r>
          <w:r w:rsidR="001B793A">
            <w:rPr>
              <w:rStyle w:val="PlaceholderText"/>
              <w:rFonts w:cstheme="minorHAnsi"/>
            </w:rPr>
            <w:t>Choose an item-</w:t>
          </w:r>
        </w:sdtContent>
      </w:sdt>
      <w:r w:rsidR="00461890" w:rsidRPr="00980B89">
        <w:rPr>
          <w:rFonts w:cstheme="minorHAnsi"/>
        </w:rPr>
        <w:t xml:space="preserve"> </w:t>
      </w:r>
      <w:r w:rsidRPr="00980B89">
        <w:rPr>
          <w:rFonts w:cstheme="minorHAnsi"/>
        </w:rPr>
        <w:t>the MCL of 10.0 mg/L.</w:t>
      </w:r>
    </w:p>
    <w:p w14:paraId="7817BB15" w14:textId="77777777" w:rsidR="00380146" w:rsidRPr="00980B89" w:rsidRDefault="00A44A18" w:rsidP="00380146">
      <w:pPr>
        <w:spacing w:before="100" w:beforeAutospacing="1" w:after="100" w:afterAutospacing="1"/>
        <w:rPr>
          <w:rFonts w:cstheme="minorHAnsi"/>
        </w:rPr>
      </w:pPr>
      <w:r w:rsidRPr="00980B89">
        <w:rPr>
          <w:rFonts w:cstheme="minorHAnsi"/>
        </w:rPr>
        <w:t xml:space="preserve">Sulfate was detected at </w:t>
      </w:r>
      <w:sdt>
        <w:sdtPr>
          <w:rPr>
            <w:rFonts w:cstheme="minorHAnsi"/>
          </w:rPr>
          <w:alias w:val="Result #"/>
          <w:tag w:val="Result #"/>
          <w:id w:val="-328370392"/>
          <w:placeholder>
            <w:docPart w:val="0FED3C9D61544AE9B5C0596A696DC871"/>
          </w:placeholder>
          <w:showingPlcHdr/>
          <w15:color w:val="FF00FF"/>
          <w:text/>
        </w:sdtPr>
        <w:sdtEndPr/>
        <w:sdtContent>
          <w:r w:rsidR="001B793A">
            <w:rPr>
              <w:rFonts w:cstheme="minorHAnsi"/>
            </w:rPr>
            <w:t>-</w:t>
          </w:r>
          <w:r w:rsidR="00CC0EF2">
            <w:rPr>
              <w:rStyle w:val="PlaceholderText"/>
              <w:rFonts w:cstheme="minorHAnsi"/>
            </w:rPr>
            <w:t>Enter here</w:t>
          </w:r>
          <w:r w:rsidR="001B793A">
            <w:rPr>
              <w:rStyle w:val="PlaceholderText"/>
              <w:rFonts w:cstheme="minorHAnsi"/>
            </w:rPr>
            <w:t>-</w:t>
          </w:r>
        </w:sdtContent>
      </w:sdt>
      <w:r w:rsidR="00461890" w:rsidRPr="00980B89">
        <w:rPr>
          <w:rFonts w:cstheme="minorHAnsi"/>
        </w:rPr>
        <w:t xml:space="preserve"> mg/L, </w:t>
      </w:r>
      <w:sdt>
        <w:sdtPr>
          <w:rPr>
            <w:rFonts w:cstheme="minorHAnsi"/>
          </w:rPr>
          <w:alias w:val="above or below standard"/>
          <w:tag w:val="above or below standard"/>
          <w:id w:val="-1862726996"/>
          <w:placeholder>
            <w:docPart w:val="A6FAA86E68E34D29864380DDAFC0D2F7"/>
          </w:placeholder>
          <w:showingPlcHdr/>
          <w15:color w:val="FF00FF"/>
          <w:dropDownList>
            <w:listItem w:value="Choose an item."/>
            <w:listItem w:displayText="above" w:value="above"/>
            <w:listItem w:displayText="below" w:value="below"/>
          </w:dropDownList>
        </w:sdtPr>
        <w:sdtEndPr/>
        <w:sdtContent>
          <w:r w:rsidR="001B793A">
            <w:rPr>
              <w:rFonts w:cstheme="minorHAnsi"/>
            </w:rPr>
            <w:t>-</w:t>
          </w:r>
          <w:r w:rsidR="001B793A">
            <w:rPr>
              <w:rStyle w:val="PlaceholderText"/>
              <w:rFonts w:cstheme="minorHAnsi"/>
            </w:rPr>
            <w:t>Choose an item-</w:t>
          </w:r>
        </w:sdtContent>
      </w:sdt>
      <w:r w:rsidR="00380146" w:rsidRPr="00980B89">
        <w:rPr>
          <w:rFonts w:cstheme="minorHAnsi"/>
        </w:rPr>
        <w:t xml:space="preserve"> the SDWR of 250.0 mg/L. </w:t>
      </w:r>
    </w:p>
    <w:p w14:paraId="41711282" w14:textId="77777777" w:rsidR="00380146" w:rsidRPr="00980B89" w:rsidRDefault="00380146" w:rsidP="00380146">
      <w:pPr>
        <w:spacing w:before="100" w:beforeAutospacing="1" w:after="100" w:afterAutospacing="1"/>
        <w:rPr>
          <w:rFonts w:cstheme="minorHAnsi"/>
        </w:rPr>
      </w:pPr>
      <w:r w:rsidRPr="00980B89">
        <w:rPr>
          <w:rFonts w:cstheme="minorHAnsi"/>
        </w:rPr>
        <w:t xml:space="preserve">Titanium was detected at </w:t>
      </w:r>
      <w:sdt>
        <w:sdtPr>
          <w:rPr>
            <w:rFonts w:cstheme="minorHAnsi"/>
          </w:rPr>
          <w:alias w:val="Result #"/>
          <w:tag w:val="Result #"/>
          <w:id w:val="1668748106"/>
          <w:placeholder>
            <w:docPart w:val="DCC93688B2644D40B7B8F79BA4E946DE"/>
          </w:placeholder>
          <w:showingPlcHdr/>
          <w15:color w:val="FF00FF"/>
          <w:text/>
        </w:sdtPr>
        <w:sdtEndPr/>
        <w:sdtContent>
          <w:r w:rsidR="001B793A">
            <w:rPr>
              <w:rFonts w:cstheme="minorHAnsi"/>
            </w:rPr>
            <w:t>-</w:t>
          </w:r>
          <w:r w:rsidR="00CC0EF2">
            <w:rPr>
              <w:rStyle w:val="PlaceholderText"/>
              <w:rFonts w:cstheme="minorHAnsi"/>
            </w:rPr>
            <w:t>Enter here</w:t>
          </w:r>
          <w:r w:rsidR="001B793A">
            <w:rPr>
              <w:rStyle w:val="PlaceholderText"/>
              <w:rFonts w:cstheme="minorHAnsi"/>
            </w:rPr>
            <w:t>-</w:t>
          </w:r>
        </w:sdtContent>
      </w:sdt>
      <w:r w:rsidR="00980B89" w:rsidRPr="00980B89">
        <w:rPr>
          <w:rFonts w:cstheme="minorHAnsi"/>
        </w:rPr>
        <w:t xml:space="preserve"> </w:t>
      </w:r>
      <w:r w:rsidRPr="00980B89">
        <w:rPr>
          <w:rFonts w:cstheme="minorHAnsi"/>
        </w:rPr>
        <w:t xml:space="preserve">mg/L. </w:t>
      </w:r>
      <w:r w:rsidR="00A44A18" w:rsidRPr="00980B89">
        <w:rPr>
          <w:rFonts w:cstheme="minorHAnsi"/>
        </w:rPr>
        <w:t xml:space="preserve">The EPA does not regulate levels of titanium in </w:t>
      </w:r>
      <w:r w:rsidR="00147092">
        <w:rPr>
          <w:rFonts w:cstheme="minorHAnsi"/>
        </w:rPr>
        <w:t xml:space="preserve">public </w:t>
      </w:r>
      <w:r w:rsidR="00A44A18" w:rsidRPr="00980B89">
        <w:rPr>
          <w:rFonts w:cstheme="minorHAnsi"/>
        </w:rPr>
        <w:t xml:space="preserve">drinking water.  </w:t>
      </w:r>
    </w:p>
    <w:p w14:paraId="29DFE510" w14:textId="77777777" w:rsidR="00380146" w:rsidRPr="00980B89" w:rsidRDefault="00380146" w:rsidP="00380146">
      <w:pPr>
        <w:spacing w:before="100" w:beforeAutospacing="1" w:after="100" w:afterAutospacing="1"/>
        <w:rPr>
          <w:rFonts w:cstheme="minorHAnsi"/>
        </w:rPr>
      </w:pPr>
      <w:r w:rsidRPr="00980B89">
        <w:rPr>
          <w:rFonts w:cstheme="minorHAnsi"/>
        </w:rPr>
        <w:t>Vanadium was detected at</w:t>
      </w:r>
      <w:r w:rsidR="00980B89">
        <w:rPr>
          <w:rFonts w:cstheme="minorHAnsi"/>
        </w:rPr>
        <w:t xml:space="preserve"> </w:t>
      </w:r>
      <w:sdt>
        <w:sdtPr>
          <w:rPr>
            <w:rFonts w:cstheme="minorHAnsi"/>
          </w:rPr>
          <w:alias w:val="Result #"/>
          <w:tag w:val="Result #"/>
          <w:id w:val="-981843436"/>
          <w:placeholder>
            <w:docPart w:val="8B6AFE664B114E3393631819B3A045DA"/>
          </w:placeholder>
          <w:showingPlcHdr/>
          <w15:color w:val="FF00FF"/>
          <w:text/>
        </w:sdtPr>
        <w:sdtEndPr/>
        <w:sdtContent>
          <w:r w:rsidR="001B793A">
            <w:rPr>
              <w:rFonts w:cstheme="minorHAnsi"/>
            </w:rPr>
            <w:t>-</w:t>
          </w:r>
          <w:r w:rsidR="001B793A">
            <w:rPr>
              <w:rStyle w:val="PlaceholderText"/>
              <w:rFonts w:cstheme="minorHAnsi"/>
            </w:rPr>
            <w:t>Enter here-</w:t>
          </w:r>
        </w:sdtContent>
      </w:sdt>
      <w:r w:rsidRPr="00980B89">
        <w:rPr>
          <w:rFonts w:cstheme="minorHAnsi"/>
        </w:rPr>
        <w:t xml:space="preserve"> mg/L. The EPA does not regulate levels of </w:t>
      </w:r>
      <w:r w:rsidR="00A44A18" w:rsidRPr="00980B89">
        <w:rPr>
          <w:rFonts w:cstheme="minorHAnsi"/>
        </w:rPr>
        <w:t>vanadium</w:t>
      </w:r>
      <w:r w:rsidRPr="00980B89">
        <w:rPr>
          <w:rFonts w:cstheme="minorHAnsi"/>
        </w:rPr>
        <w:t xml:space="preserve"> in </w:t>
      </w:r>
      <w:r w:rsidR="00147092">
        <w:rPr>
          <w:rFonts w:cstheme="minorHAnsi"/>
        </w:rPr>
        <w:t xml:space="preserve">public </w:t>
      </w:r>
      <w:r w:rsidRPr="00980B89">
        <w:rPr>
          <w:rFonts w:cstheme="minorHAnsi"/>
        </w:rPr>
        <w:t xml:space="preserve">drinking water.  </w:t>
      </w:r>
    </w:p>
    <w:p w14:paraId="0D635681" w14:textId="77777777" w:rsidR="00380146" w:rsidRPr="00980B89" w:rsidRDefault="00A44A18" w:rsidP="00380146">
      <w:pPr>
        <w:spacing w:before="100" w:beforeAutospacing="1" w:after="100" w:afterAutospacing="1"/>
        <w:rPr>
          <w:rFonts w:cstheme="minorHAnsi"/>
        </w:rPr>
      </w:pPr>
      <w:r w:rsidRPr="00980B89">
        <w:rPr>
          <w:rFonts w:cstheme="minorHAnsi"/>
        </w:rPr>
        <w:t>Chromium</w:t>
      </w:r>
      <w:r w:rsidR="00980B89">
        <w:rPr>
          <w:rFonts w:cstheme="minorHAnsi"/>
        </w:rPr>
        <w:t xml:space="preserve"> was detected at </w:t>
      </w:r>
      <w:sdt>
        <w:sdtPr>
          <w:rPr>
            <w:rFonts w:cstheme="minorHAnsi"/>
          </w:rPr>
          <w:alias w:val="Result #"/>
          <w:tag w:val="Result #"/>
          <w:id w:val="1476255513"/>
          <w:placeholder>
            <w:docPart w:val="F84E28C34E9A4B64A61DF57A9FAC15CE"/>
          </w:placeholder>
          <w:showingPlcHdr/>
          <w15:color w:val="FF00FF"/>
          <w:text/>
        </w:sdtPr>
        <w:sdtEndPr/>
        <w:sdtContent>
          <w:r w:rsidR="001B793A">
            <w:rPr>
              <w:rFonts w:cstheme="minorHAnsi"/>
            </w:rPr>
            <w:t>-</w:t>
          </w:r>
          <w:r w:rsidR="00CC0EF2">
            <w:rPr>
              <w:rStyle w:val="PlaceholderText"/>
              <w:rFonts w:cstheme="minorHAnsi"/>
            </w:rPr>
            <w:t>Enter here</w:t>
          </w:r>
          <w:r w:rsidR="001B793A">
            <w:rPr>
              <w:rStyle w:val="PlaceholderText"/>
              <w:rFonts w:cstheme="minorHAnsi"/>
            </w:rPr>
            <w:t>-</w:t>
          </w:r>
        </w:sdtContent>
      </w:sdt>
      <w:r w:rsidR="00A1055B">
        <w:rPr>
          <w:rFonts w:cstheme="minorHAnsi"/>
        </w:rPr>
        <w:t xml:space="preserve"> mg/L, </w:t>
      </w:r>
      <w:sdt>
        <w:sdtPr>
          <w:rPr>
            <w:rFonts w:cstheme="minorHAnsi"/>
          </w:rPr>
          <w:alias w:val="above or below standard"/>
          <w:tag w:val="above or below standard"/>
          <w:id w:val="721867884"/>
          <w:placeholder>
            <w:docPart w:val="A8901479C75D47A1B487AF2FDE457BA4"/>
          </w:placeholder>
          <w:showingPlcHdr/>
          <w15:color w:val="FF00FF"/>
          <w:dropDownList>
            <w:listItem w:value="Choose an item."/>
            <w:listItem w:displayText="above" w:value="above"/>
            <w:listItem w:displayText="below" w:value="below"/>
          </w:dropDownList>
        </w:sdtPr>
        <w:sdtEndPr/>
        <w:sdtContent>
          <w:r w:rsidR="001B793A">
            <w:rPr>
              <w:rFonts w:cstheme="minorHAnsi"/>
            </w:rPr>
            <w:t>-</w:t>
          </w:r>
          <w:r w:rsidR="001B793A">
            <w:rPr>
              <w:rStyle w:val="PlaceholderText"/>
            </w:rPr>
            <w:t>Choose an item-</w:t>
          </w:r>
        </w:sdtContent>
      </w:sdt>
      <w:r w:rsidR="00A1055B">
        <w:rPr>
          <w:rFonts w:cstheme="minorHAnsi"/>
        </w:rPr>
        <w:t xml:space="preserve"> the MCL of 0.1 mg/L. </w:t>
      </w:r>
    </w:p>
    <w:p w14:paraId="36FA557A" w14:textId="77777777" w:rsidR="00380146" w:rsidRPr="00980B89" w:rsidRDefault="00380146" w:rsidP="00380146">
      <w:pPr>
        <w:spacing w:before="100" w:beforeAutospacing="1" w:after="100" w:afterAutospacing="1"/>
        <w:rPr>
          <w:rFonts w:cstheme="minorHAnsi"/>
        </w:rPr>
      </w:pPr>
      <w:r w:rsidRPr="00980B89">
        <w:rPr>
          <w:rFonts w:cstheme="minorHAnsi"/>
        </w:rPr>
        <w:t>Manganese was detected at</w:t>
      </w:r>
      <w:r w:rsidR="004B7071">
        <w:rPr>
          <w:rFonts w:cstheme="minorHAnsi"/>
        </w:rPr>
        <w:t xml:space="preserve"> </w:t>
      </w:r>
      <w:sdt>
        <w:sdtPr>
          <w:rPr>
            <w:rFonts w:cstheme="minorHAnsi"/>
          </w:rPr>
          <w:alias w:val="Result #"/>
          <w:tag w:val="Result #"/>
          <w:id w:val="1995379853"/>
          <w:placeholder>
            <w:docPart w:val="57A787E9100148AFB66E1EFCBC4342A0"/>
          </w:placeholder>
          <w:showingPlcHdr/>
          <w15:color w:val="FF00FF"/>
          <w:text/>
        </w:sdtPr>
        <w:sdtEndPr/>
        <w:sdtContent>
          <w:r w:rsidR="001B793A">
            <w:rPr>
              <w:rFonts w:cstheme="minorHAnsi"/>
            </w:rPr>
            <w:t>-</w:t>
          </w:r>
          <w:r w:rsidR="001B793A">
            <w:rPr>
              <w:rStyle w:val="PlaceholderText"/>
              <w:rFonts w:cstheme="minorHAnsi"/>
            </w:rPr>
            <w:t>Enter here-</w:t>
          </w:r>
        </w:sdtContent>
      </w:sdt>
      <w:r w:rsidRPr="00980B89">
        <w:rPr>
          <w:rFonts w:cstheme="minorHAnsi"/>
        </w:rPr>
        <w:t xml:space="preserve"> </w:t>
      </w:r>
      <w:r w:rsidR="004B7071">
        <w:rPr>
          <w:rFonts w:cstheme="minorHAnsi"/>
        </w:rPr>
        <w:t xml:space="preserve">mg/L, </w:t>
      </w:r>
      <w:sdt>
        <w:sdtPr>
          <w:rPr>
            <w:rFonts w:cstheme="minorHAnsi"/>
          </w:rPr>
          <w:alias w:val="above or below standard"/>
          <w:tag w:val="above or below standard"/>
          <w:id w:val="-1134105144"/>
          <w:placeholder>
            <w:docPart w:val="539F78B4127D49C7BE9633B0681E556D"/>
          </w:placeholder>
          <w:showingPlcHdr/>
          <w15:color w:val="FF00FF"/>
          <w:dropDownList>
            <w:listItem w:value="Choose an item."/>
            <w:listItem w:displayText="above" w:value="above"/>
            <w:listItem w:displayText="below" w:value="below"/>
          </w:dropDownList>
        </w:sdtPr>
        <w:sdtEndPr/>
        <w:sdtContent>
          <w:r w:rsidR="001B793A">
            <w:rPr>
              <w:rFonts w:cstheme="minorHAnsi"/>
            </w:rPr>
            <w:t>-</w:t>
          </w:r>
          <w:r w:rsidR="001B793A">
            <w:rPr>
              <w:rStyle w:val="PlaceholderText"/>
            </w:rPr>
            <w:t>Choose an item-</w:t>
          </w:r>
        </w:sdtContent>
      </w:sdt>
      <w:r w:rsidR="004B7071">
        <w:rPr>
          <w:rFonts w:cstheme="minorHAnsi"/>
        </w:rPr>
        <w:t xml:space="preserve"> </w:t>
      </w:r>
      <w:r w:rsidRPr="00980B89">
        <w:rPr>
          <w:rFonts w:cstheme="minorHAnsi"/>
        </w:rPr>
        <w:t xml:space="preserve">the SDWR of 0.05 mg/L. </w:t>
      </w:r>
    </w:p>
    <w:p w14:paraId="3CADEF27" w14:textId="77777777" w:rsidR="00380146" w:rsidRPr="00980B89" w:rsidRDefault="00380146" w:rsidP="00380146">
      <w:pPr>
        <w:spacing w:before="100" w:beforeAutospacing="1" w:after="100" w:afterAutospacing="1"/>
        <w:rPr>
          <w:rFonts w:cstheme="minorHAnsi"/>
        </w:rPr>
      </w:pPr>
      <w:r w:rsidRPr="00980B89">
        <w:rPr>
          <w:rFonts w:cstheme="minorHAnsi"/>
        </w:rPr>
        <w:t>Iron was detected at</w:t>
      </w:r>
      <w:r w:rsidR="004B7071">
        <w:rPr>
          <w:rFonts w:cstheme="minorHAnsi"/>
        </w:rPr>
        <w:t xml:space="preserve"> </w:t>
      </w:r>
      <w:sdt>
        <w:sdtPr>
          <w:rPr>
            <w:rFonts w:cstheme="minorHAnsi"/>
          </w:rPr>
          <w:alias w:val="Result #"/>
          <w:tag w:val="Result #"/>
          <w:id w:val="-931209545"/>
          <w:placeholder>
            <w:docPart w:val="73534D5E87644C6995D369435557F567"/>
          </w:placeholder>
          <w:showingPlcHdr/>
          <w15:color w:val="FF00FF"/>
          <w:text/>
        </w:sdtPr>
        <w:sdtEndPr/>
        <w:sdtContent>
          <w:r w:rsidR="001B793A">
            <w:rPr>
              <w:rFonts w:cstheme="minorHAnsi"/>
            </w:rPr>
            <w:t>-</w:t>
          </w:r>
          <w:r w:rsidR="001B793A">
            <w:rPr>
              <w:rStyle w:val="PlaceholderText"/>
              <w:rFonts w:cstheme="minorHAnsi"/>
            </w:rPr>
            <w:t>Enter here-</w:t>
          </w:r>
        </w:sdtContent>
      </w:sdt>
      <w:r w:rsidRPr="00980B89">
        <w:rPr>
          <w:rFonts w:cstheme="minorHAnsi"/>
        </w:rPr>
        <w:t xml:space="preserve"> </w:t>
      </w:r>
      <w:r w:rsidR="004B7071">
        <w:rPr>
          <w:rFonts w:cstheme="minorHAnsi"/>
        </w:rPr>
        <w:t xml:space="preserve">mg/L, </w:t>
      </w:r>
      <w:sdt>
        <w:sdtPr>
          <w:rPr>
            <w:rFonts w:cstheme="minorHAnsi"/>
          </w:rPr>
          <w:alias w:val="above or below standard"/>
          <w:tag w:val="above or below standard"/>
          <w:id w:val="2061905611"/>
          <w:placeholder>
            <w:docPart w:val="570877C1782345ADB2CC7DB958EC5B34"/>
          </w:placeholder>
          <w:showingPlcHdr/>
          <w15:color w:val="FF00FF"/>
          <w:dropDownList>
            <w:listItem w:value="Choose an item."/>
            <w:listItem w:displayText="above" w:value="above"/>
            <w:listItem w:displayText="below" w:value="below"/>
          </w:dropDownList>
        </w:sdtPr>
        <w:sdtEndPr/>
        <w:sdtContent>
          <w:r w:rsidR="001B793A">
            <w:rPr>
              <w:rFonts w:cstheme="minorHAnsi"/>
            </w:rPr>
            <w:t>-</w:t>
          </w:r>
          <w:r w:rsidR="001B793A">
            <w:rPr>
              <w:rStyle w:val="PlaceholderText"/>
            </w:rPr>
            <w:t>Choose an item-</w:t>
          </w:r>
        </w:sdtContent>
      </w:sdt>
      <w:r w:rsidR="004B7071">
        <w:rPr>
          <w:rFonts w:cstheme="minorHAnsi"/>
        </w:rPr>
        <w:t xml:space="preserve"> </w:t>
      </w:r>
      <w:r w:rsidRPr="00980B89">
        <w:rPr>
          <w:rFonts w:cstheme="minorHAnsi"/>
        </w:rPr>
        <w:t>the SDWR of 0.3 mg/L.</w:t>
      </w:r>
    </w:p>
    <w:p w14:paraId="77BC9018" w14:textId="77777777" w:rsidR="00A44A18" w:rsidRPr="00980B89" w:rsidRDefault="00A44A18" w:rsidP="00380146">
      <w:pPr>
        <w:spacing w:before="100" w:beforeAutospacing="1" w:after="100" w:afterAutospacing="1"/>
        <w:rPr>
          <w:rFonts w:cstheme="minorHAnsi"/>
        </w:rPr>
      </w:pPr>
      <w:r w:rsidRPr="00980B89">
        <w:rPr>
          <w:rFonts w:cstheme="minorHAnsi"/>
        </w:rPr>
        <w:t>Cobalt</w:t>
      </w:r>
      <w:r w:rsidR="000B0260">
        <w:rPr>
          <w:rFonts w:cstheme="minorHAnsi"/>
        </w:rPr>
        <w:t xml:space="preserve"> was detected at </w:t>
      </w:r>
      <w:sdt>
        <w:sdtPr>
          <w:rPr>
            <w:rFonts w:cstheme="minorHAnsi"/>
          </w:rPr>
          <w:alias w:val="Result #"/>
          <w:tag w:val="Result #"/>
          <w:id w:val="-1932187922"/>
          <w:placeholder>
            <w:docPart w:val="0CFF58978EBF42069AF88892DBEF0D9C"/>
          </w:placeholder>
          <w:showingPlcHdr/>
          <w15:color w:val="FF00FF"/>
          <w:text/>
        </w:sdtPr>
        <w:sdtEndPr/>
        <w:sdtContent>
          <w:r w:rsidR="001B793A">
            <w:rPr>
              <w:rFonts w:cstheme="minorHAnsi"/>
            </w:rPr>
            <w:t>-</w:t>
          </w:r>
          <w:r w:rsidR="001B793A">
            <w:rPr>
              <w:rStyle w:val="PlaceholderText"/>
              <w:rFonts w:cstheme="minorHAnsi"/>
            </w:rPr>
            <w:t>Enter here-</w:t>
          </w:r>
        </w:sdtContent>
      </w:sdt>
      <w:r w:rsidR="000B0260">
        <w:rPr>
          <w:rFonts w:cstheme="minorHAnsi"/>
        </w:rPr>
        <w:t xml:space="preserve"> mg/L. The EPA does not regulate levels of cobalt in </w:t>
      </w:r>
      <w:r w:rsidR="00147092">
        <w:rPr>
          <w:rFonts w:cstheme="minorHAnsi"/>
        </w:rPr>
        <w:t xml:space="preserve">public </w:t>
      </w:r>
      <w:r w:rsidR="000B0260">
        <w:rPr>
          <w:rFonts w:cstheme="minorHAnsi"/>
        </w:rPr>
        <w:t xml:space="preserve">drinking water. </w:t>
      </w:r>
    </w:p>
    <w:p w14:paraId="17F0DC43" w14:textId="77777777" w:rsidR="00A44A18" w:rsidRPr="00980B89" w:rsidRDefault="00A44A18" w:rsidP="00380146">
      <w:pPr>
        <w:spacing w:before="100" w:beforeAutospacing="1" w:after="100" w:afterAutospacing="1"/>
        <w:rPr>
          <w:rFonts w:cstheme="minorHAnsi"/>
        </w:rPr>
      </w:pPr>
      <w:r w:rsidRPr="00980B89">
        <w:rPr>
          <w:rFonts w:cstheme="minorHAnsi"/>
        </w:rPr>
        <w:t>Nickel</w:t>
      </w:r>
      <w:r w:rsidR="000B0260">
        <w:rPr>
          <w:rFonts w:cstheme="minorHAnsi"/>
        </w:rPr>
        <w:t xml:space="preserve"> was detected at </w:t>
      </w:r>
      <w:sdt>
        <w:sdtPr>
          <w:rPr>
            <w:rFonts w:cstheme="minorHAnsi"/>
          </w:rPr>
          <w:alias w:val="Result #"/>
          <w:tag w:val="Result #"/>
          <w:id w:val="-642421270"/>
          <w:placeholder>
            <w:docPart w:val="AE1935521C404EC798588B6B784C4403"/>
          </w:placeholder>
          <w:showingPlcHdr/>
          <w15:color w:val="FF00FF"/>
          <w:text/>
        </w:sdtPr>
        <w:sdtEndPr/>
        <w:sdtContent>
          <w:r w:rsidR="001B793A">
            <w:rPr>
              <w:rFonts w:cstheme="minorHAnsi"/>
            </w:rPr>
            <w:t>-</w:t>
          </w:r>
          <w:r w:rsidR="001B793A">
            <w:rPr>
              <w:rStyle w:val="PlaceholderText"/>
              <w:rFonts w:cstheme="minorHAnsi"/>
            </w:rPr>
            <w:t>Enter here-</w:t>
          </w:r>
        </w:sdtContent>
      </w:sdt>
      <w:r w:rsidR="000B0260">
        <w:rPr>
          <w:rFonts w:cstheme="minorHAnsi"/>
        </w:rPr>
        <w:t xml:space="preserve"> mg/L. The EPA does not regulate levels of </w:t>
      </w:r>
      <w:r w:rsidR="004C40D5">
        <w:rPr>
          <w:rFonts w:cstheme="minorHAnsi"/>
        </w:rPr>
        <w:t>nickel</w:t>
      </w:r>
      <w:r w:rsidR="000B0260">
        <w:rPr>
          <w:rFonts w:cstheme="minorHAnsi"/>
        </w:rPr>
        <w:t xml:space="preserve"> in </w:t>
      </w:r>
      <w:r w:rsidR="00147092">
        <w:rPr>
          <w:rFonts w:cstheme="minorHAnsi"/>
        </w:rPr>
        <w:t xml:space="preserve">public </w:t>
      </w:r>
      <w:r w:rsidR="000B0260">
        <w:rPr>
          <w:rFonts w:cstheme="minorHAnsi"/>
        </w:rPr>
        <w:t>drinking water.</w:t>
      </w:r>
    </w:p>
    <w:p w14:paraId="0E3EAD6A" w14:textId="77777777" w:rsidR="00380146" w:rsidRPr="00980B89" w:rsidRDefault="00380146" w:rsidP="00380146">
      <w:pPr>
        <w:spacing w:before="100" w:beforeAutospacing="1" w:after="100" w:afterAutospacing="1"/>
        <w:rPr>
          <w:rFonts w:cstheme="minorHAnsi"/>
        </w:rPr>
      </w:pPr>
      <w:r w:rsidRPr="00980B89">
        <w:rPr>
          <w:rFonts w:cstheme="minorHAnsi"/>
        </w:rPr>
        <w:t xml:space="preserve">Copper was detected at </w:t>
      </w:r>
      <w:sdt>
        <w:sdtPr>
          <w:rPr>
            <w:rFonts w:cstheme="minorHAnsi"/>
          </w:rPr>
          <w:alias w:val="Result #"/>
          <w:tag w:val="Result #"/>
          <w:id w:val="5869777"/>
          <w:placeholder>
            <w:docPart w:val="63C15490C87947A4B04447F1718990DE"/>
          </w:placeholder>
          <w:showingPlcHdr/>
          <w15:color w:val="FF00FF"/>
          <w:text/>
        </w:sdtPr>
        <w:sdtEndPr/>
        <w:sdtContent>
          <w:r w:rsidR="001B793A">
            <w:rPr>
              <w:rFonts w:cstheme="minorHAnsi"/>
            </w:rPr>
            <w:t>-</w:t>
          </w:r>
          <w:r w:rsidR="001B793A">
            <w:rPr>
              <w:rStyle w:val="PlaceholderText"/>
              <w:rFonts w:cstheme="minorHAnsi"/>
            </w:rPr>
            <w:t>Enter here-</w:t>
          </w:r>
        </w:sdtContent>
      </w:sdt>
      <w:r w:rsidR="00306DA6">
        <w:rPr>
          <w:rFonts w:cstheme="minorHAnsi"/>
        </w:rPr>
        <w:t xml:space="preserve"> mg/L, </w:t>
      </w:r>
      <w:sdt>
        <w:sdtPr>
          <w:rPr>
            <w:rFonts w:cstheme="minorHAnsi"/>
          </w:rPr>
          <w:alias w:val="above or below standard"/>
          <w:tag w:val="above or below standard"/>
          <w:id w:val="-98483713"/>
          <w:placeholder>
            <w:docPart w:val="1F80D575D01246169D704EDBA16AC548"/>
          </w:placeholder>
          <w:showingPlcHdr/>
          <w15:color w:val="FF00FF"/>
          <w:dropDownList>
            <w:listItem w:value="Choose an item."/>
            <w:listItem w:displayText="above" w:value="above"/>
            <w:listItem w:displayText="below" w:value="below"/>
          </w:dropDownList>
        </w:sdtPr>
        <w:sdtEndPr/>
        <w:sdtContent>
          <w:r w:rsidR="001B793A">
            <w:rPr>
              <w:rFonts w:cstheme="minorHAnsi"/>
            </w:rPr>
            <w:t>-</w:t>
          </w:r>
          <w:r w:rsidR="001B793A">
            <w:rPr>
              <w:rStyle w:val="PlaceholderText"/>
            </w:rPr>
            <w:t>Choose an item-</w:t>
          </w:r>
        </w:sdtContent>
      </w:sdt>
      <w:r w:rsidRPr="00980B89">
        <w:rPr>
          <w:rFonts w:cstheme="minorHAnsi"/>
        </w:rPr>
        <w:t xml:space="preserve"> the MCL of 1</w:t>
      </w:r>
      <w:r w:rsidR="007D5D5A">
        <w:rPr>
          <w:rFonts w:cstheme="minorHAnsi"/>
        </w:rPr>
        <w:t>.</w:t>
      </w:r>
      <w:r w:rsidRPr="00980B89">
        <w:rPr>
          <w:rFonts w:cstheme="minorHAnsi"/>
        </w:rPr>
        <w:t>3 mg/L.</w:t>
      </w:r>
    </w:p>
    <w:p w14:paraId="158F8265" w14:textId="77777777" w:rsidR="00380146" w:rsidRPr="00980B89" w:rsidRDefault="00380146" w:rsidP="00380146">
      <w:pPr>
        <w:spacing w:before="100" w:beforeAutospacing="1" w:after="100" w:afterAutospacing="1"/>
        <w:rPr>
          <w:rFonts w:cstheme="minorHAnsi"/>
        </w:rPr>
      </w:pPr>
      <w:r w:rsidRPr="00980B89">
        <w:rPr>
          <w:rFonts w:cstheme="minorHAnsi"/>
        </w:rPr>
        <w:t xml:space="preserve">Zinc was detected at </w:t>
      </w:r>
      <w:sdt>
        <w:sdtPr>
          <w:rPr>
            <w:rFonts w:cstheme="minorHAnsi"/>
          </w:rPr>
          <w:alias w:val="Result #"/>
          <w:tag w:val="result #"/>
          <w:id w:val="912429310"/>
          <w:placeholder>
            <w:docPart w:val="7C86ADB4EBC94419A62E541E734EDCB5"/>
          </w:placeholder>
          <w:showingPlcHdr/>
          <w15:color w:val="FF00FF"/>
          <w:text/>
        </w:sdtPr>
        <w:sdtEndPr/>
        <w:sdtContent>
          <w:r w:rsidR="001B793A">
            <w:rPr>
              <w:rFonts w:cstheme="minorHAnsi"/>
            </w:rPr>
            <w:t>-</w:t>
          </w:r>
          <w:r w:rsidR="001B793A">
            <w:rPr>
              <w:rStyle w:val="PlaceholderText"/>
              <w:rFonts w:cstheme="minorHAnsi"/>
            </w:rPr>
            <w:t>Enter here-</w:t>
          </w:r>
        </w:sdtContent>
      </w:sdt>
      <w:r w:rsidR="00306DA6">
        <w:rPr>
          <w:rFonts w:cstheme="minorHAnsi"/>
        </w:rPr>
        <w:t xml:space="preserve"> mg/L, </w:t>
      </w:r>
      <w:sdt>
        <w:sdtPr>
          <w:rPr>
            <w:rFonts w:cstheme="minorHAnsi"/>
          </w:rPr>
          <w:alias w:val="above or below standard"/>
          <w:tag w:val="above or below standard"/>
          <w:id w:val="-982303425"/>
          <w:placeholder>
            <w:docPart w:val="968C8FBD23324122914E2688014EC3C5"/>
          </w:placeholder>
          <w:showingPlcHdr/>
          <w15:color w:val="FF00FF"/>
          <w:dropDownList>
            <w:listItem w:value="Choose an item."/>
            <w:listItem w:displayText="above" w:value="above"/>
            <w:listItem w:displayText="below" w:value="below"/>
          </w:dropDownList>
        </w:sdtPr>
        <w:sdtEndPr/>
        <w:sdtContent>
          <w:r w:rsidR="001B793A">
            <w:rPr>
              <w:rFonts w:cstheme="minorHAnsi"/>
            </w:rPr>
            <w:t>-</w:t>
          </w:r>
          <w:r w:rsidR="001B793A">
            <w:rPr>
              <w:rStyle w:val="PlaceholderText"/>
            </w:rPr>
            <w:t>Choose an item-</w:t>
          </w:r>
        </w:sdtContent>
      </w:sdt>
      <w:r w:rsidR="00306DA6">
        <w:rPr>
          <w:rFonts w:cstheme="minorHAnsi"/>
        </w:rPr>
        <w:t xml:space="preserve"> </w:t>
      </w:r>
      <w:r w:rsidRPr="00980B89">
        <w:rPr>
          <w:rFonts w:cstheme="minorHAnsi"/>
        </w:rPr>
        <w:t>the SDWR of 5.0 mg/L.</w:t>
      </w:r>
    </w:p>
    <w:p w14:paraId="3D8A09B9" w14:textId="77777777" w:rsidR="00A44A18" w:rsidRPr="00980B89" w:rsidRDefault="00A44A18" w:rsidP="00380146">
      <w:pPr>
        <w:spacing w:before="100" w:beforeAutospacing="1" w:after="100" w:afterAutospacing="1"/>
        <w:rPr>
          <w:rFonts w:cstheme="minorHAnsi"/>
        </w:rPr>
      </w:pPr>
      <w:r w:rsidRPr="00980B89">
        <w:rPr>
          <w:rFonts w:cstheme="minorHAnsi"/>
        </w:rPr>
        <w:t>Arsenic</w:t>
      </w:r>
      <w:r w:rsidR="00306DA6">
        <w:rPr>
          <w:rFonts w:cstheme="minorHAnsi"/>
        </w:rPr>
        <w:t xml:space="preserve"> was detected at </w:t>
      </w:r>
      <w:sdt>
        <w:sdtPr>
          <w:rPr>
            <w:rFonts w:cstheme="minorHAnsi"/>
          </w:rPr>
          <w:alias w:val="Result #"/>
          <w:tag w:val="Result #"/>
          <w:id w:val="-78219647"/>
          <w:placeholder>
            <w:docPart w:val="199E0B47B6A2416DA38D9426242174CC"/>
          </w:placeholder>
          <w:showingPlcHdr/>
          <w15:color w:val="FF00FF"/>
          <w:text/>
        </w:sdtPr>
        <w:sdtEndPr/>
        <w:sdtContent>
          <w:r w:rsidR="001B793A">
            <w:rPr>
              <w:rFonts w:cstheme="minorHAnsi"/>
            </w:rPr>
            <w:t>-</w:t>
          </w:r>
          <w:r w:rsidR="001B793A">
            <w:rPr>
              <w:rStyle w:val="PlaceholderText"/>
              <w:rFonts w:cstheme="minorHAnsi"/>
            </w:rPr>
            <w:t>Enter here-</w:t>
          </w:r>
        </w:sdtContent>
      </w:sdt>
      <w:r w:rsidR="00306DA6">
        <w:rPr>
          <w:rFonts w:cstheme="minorHAnsi"/>
        </w:rPr>
        <w:t xml:space="preserve"> mg/L, </w:t>
      </w:r>
      <w:sdt>
        <w:sdtPr>
          <w:rPr>
            <w:rFonts w:cstheme="minorHAnsi"/>
          </w:rPr>
          <w:alias w:val="above or below standard"/>
          <w:tag w:val="above or below standard"/>
          <w:id w:val="-2032712619"/>
          <w:placeholder>
            <w:docPart w:val="9677AE667DDD4D7CAC6E4F66A3C5481B"/>
          </w:placeholder>
          <w:showingPlcHdr/>
          <w15:color w:val="FF00FF"/>
          <w:dropDownList>
            <w:listItem w:value="Choose an item."/>
            <w:listItem w:displayText="above" w:value="above"/>
            <w:listItem w:displayText="below" w:value="below"/>
          </w:dropDownList>
        </w:sdtPr>
        <w:sdtEndPr/>
        <w:sdtContent>
          <w:r w:rsidR="001B793A">
            <w:rPr>
              <w:rFonts w:cstheme="minorHAnsi"/>
            </w:rPr>
            <w:t>-</w:t>
          </w:r>
          <w:r w:rsidR="001B793A">
            <w:rPr>
              <w:rStyle w:val="PlaceholderText"/>
            </w:rPr>
            <w:t>Choose an item-</w:t>
          </w:r>
        </w:sdtContent>
      </w:sdt>
      <w:r w:rsidR="00306DA6">
        <w:rPr>
          <w:rFonts w:cstheme="minorHAnsi"/>
        </w:rPr>
        <w:t xml:space="preserve"> the MCL of 0.01 mg/L. </w:t>
      </w:r>
    </w:p>
    <w:p w14:paraId="73A3DE6A" w14:textId="77777777" w:rsidR="00380146" w:rsidRPr="00980B89" w:rsidRDefault="00380146" w:rsidP="00380146">
      <w:pPr>
        <w:spacing w:before="100" w:beforeAutospacing="1" w:after="100" w:afterAutospacing="1"/>
        <w:rPr>
          <w:rFonts w:cstheme="minorHAnsi"/>
        </w:rPr>
      </w:pPr>
      <w:r w:rsidRPr="00980B89">
        <w:rPr>
          <w:rFonts w:cstheme="minorHAnsi"/>
        </w:rPr>
        <w:t>Selenium was detected at</w:t>
      </w:r>
      <w:r w:rsidR="00306DA6">
        <w:rPr>
          <w:rFonts w:cstheme="minorHAnsi"/>
        </w:rPr>
        <w:t xml:space="preserve"> </w:t>
      </w:r>
      <w:sdt>
        <w:sdtPr>
          <w:rPr>
            <w:rFonts w:cstheme="minorHAnsi"/>
          </w:rPr>
          <w:alias w:val="Result #"/>
          <w:tag w:val="Result #"/>
          <w:id w:val="-844634089"/>
          <w:placeholder>
            <w:docPart w:val="1553E13272684CB5A02A7E942337D810"/>
          </w:placeholder>
          <w:showingPlcHdr/>
          <w15:color w:val="FF00FF"/>
          <w:text/>
        </w:sdtPr>
        <w:sdtEndPr/>
        <w:sdtContent>
          <w:r w:rsidR="001B793A">
            <w:rPr>
              <w:rFonts w:cstheme="minorHAnsi"/>
            </w:rPr>
            <w:t>-</w:t>
          </w:r>
          <w:r w:rsidR="001B793A">
            <w:rPr>
              <w:rStyle w:val="PlaceholderText"/>
              <w:rFonts w:cstheme="minorHAnsi"/>
            </w:rPr>
            <w:t>Enter here-</w:t>
          </w:r>
        </w:sdtContent>
      </w:sdt>
      <w:r w:rsidRPr="00980B89">
        <w:rPr>
          <w:rFonts w:cstheme="minorHAnsi"/>
        </w:rPr>
        <w:t xml:space="preserve"> </w:t>
      </w:r>
      <w:r w:rsidR="00306DA6">
        <w:rPr>
          <w:rFonts w:cstheme="minorHAnsi"/>
        </w:rPr>
        <w:t xml:space="preserve">mg/L, </w:t>
      </w:r>
      <w:sdt>
        <w:sdtPr>
          <w:rPr>
            <w:rFonts w:cstheme="minorHAnsi"/>
          </w:rPr>
          <w:alias w:val="above or below standard"/>
          <w:tag w:val="above or below standard"/>
          <w:id w:val="452371414"/>
          <w:placeholder>
            <w:docPart w:val="2040AAC8732C492BB7F98F85DF7A9CAE"/>
          </w:placeholder>
          <w:showingPlcHdr/>
          <w15:color w:val="FF00FF"/>
          <w:dropDownList>
            <w:listItem w:value="Choose an item."/>
            <w:listItem w:displayText="above" w:value="above"/>
            <w:listItem w:displayText="below" w:value="below"/>
          </w:dropDownList>
        </w:sdtPr>
        <w:sdtEndPr/>
        <w:sdtContent>
          <w:r w:rsidR="001B793A">
            <w:rPr>
              <w:rFonts w:cstheme="minorHAnsi"/>
            </w:rPr>
            <w:t>-</w:t>
          </w:r>
          <w:r w:rsidR="001B793A">
            <w:rPr>
              <w:rStyle w:val="PlaceholderText"/>
            </w:rPr>
            <w:t>Choose an item-</w:t>
          </w:r>
        </w:sdtContent>
      </w:sdt>
      <w:r w:rsidR="00306DA6">
        <w:rPr>
          <w:rFonts w:cstheme="minorHAnsi"/>
        </w:rPr>
        <w:t xml:space="preserve"> </w:t>
      </w:r>
      <w:r w:rsidRPr="00980B89">
        <w:rPr>
          <w:rFonts w:cstheme="minorHAnsi"/>
        </w:rPr>
        <w:t>the MCL of 0.05 mg/L.</w:t>
      </w:r>
    </w:p>
    <w:p w14:paraId="70986B09" w14:textId="77777777" w:rsidR="00380146" w:rsidRPr="00980B89" w:rsidRDefault="00380146" w:rsidP="00380146">
      <w:pPr>
        <w:spacing w:before="100" w:beforeAutospacing="1" w:after="100" w:afterAutospacing="1"/>
        <w:rPr>
          <w:rFonts w:cstheme="minorHAnsi"/>
        </w:rPr>
      </w:pPr>
      <w:r w:rsidRPr="00980B89">
        <w:rPr>
          <w:rFonts w:cstheme="minorHAnsi"/>
        </w:rPr>
        <w:t>Strontium was detected at</w:t>
      </w:r>
      <w:r w:rsidR="009F7069">
        <w:rPr>
          <w:rFonts w:cstheme="minorHAnsi"/>
        </w:rPr>
        <w:t xml:space="preserve"> </w:t>
      </w:r>
      <w:sdt>
        <w:sdtPr>
          <w:rPr>
            <w:rFonts w:cstheme="minorHAnsi"/>
          </w:rPr>
          <w:alias w:val="Result #"/>
          <w:tag w:val="Result #"/>
          <w:id w:val="705306128"/>
          <w:placeholder>
            <w:docPart w:val="52D0B154A2BE4957A176572BAD700327"/>
          </w:placeholder>
          <w:showingPlcHdr/>
          <w15:color w:val="FF00FF"/>
          <w:text/>
        </w:sdtPr>
        <w:sdtEndPr/>
        <w:sdtContent>
          <w:r w:rsidR="006B7DBD">
            <w:rPr>
              <w:rFonts w:cstheme="minorHAnsi"/>
            </w:rPr>
            <w:t>-</w:t>
          </w:r>
          <w:r w:rsidR="006B7DBD">
            <w:rPr>
              <w:rStyle w:val="PlaceholderText"/>
              <w:rFonts w:cstheme="minorHAnsi"/>
            </w:rPr>
            <w:t>Enter here-</w:t>
          </w:r>
        </w:sdtContent>
      </w:sdt>
      <w:r w:rsidRPr="00980B89">
        <w:rPr>
          <w:rFonts w:cstheme="minorHAnsi"/>
        </w:rPr>
        <w:t xml:space="preserve"> </w:t>
      </w:r>
      <w:r w:rsidR="00A1055B">
        <w:rPr>
          <w:rFonts w:cstheme="minorHAnsi"/>
        </w:rPr>
        <w:t xml:space="preserve">mg/L. </w:t>
      </w:r>
      <w:r w:rsidR="00160A32">
        <w:rPr>
          <w:rFonts w:cstheme="minorHAnsi"/>
        </w:rPr>
        <w:t xml:space="preserve">The </w:t>
      </w:r>
      <w:r w:rsidR="00A1055B">
        <w:rPr>
          <w:rFonts w:cstheme="minorHAnsi"/>
        </w:rPr>
        <w:t>EPA does not</w:t>
      </w:r>
      <w:r w:rsidRPr="00980B89">
        <w:rPr>
          <w:rFonts w:cstheme="minorHAnsi"/>
        </w:rPr>
        <w:t xml:space="preserve"> regulate </w:t>
      </w:r>
      <w:r w:rsidR="00A44A18" w:rsidRPr="00980B89">
        <w:rPr>
          <w:rFonts w:cstheme="minorHAnsi"/>
        </w:rPr>
        <w:t xml:space="preserve">levels of </w:t>
      </w:r>
      <w:r w:rsidRPr="00980B89">
        <w:rPr>
          <w:rFonts w:cstheme="minorHAnsi"/>
        </w:rPr>
        <w:t xml:space="preserve">strontium in </w:t>
      </w:r>
      <w:r w:rsidR="00147092">
        <w:rPr>
          <w:rFonts w:cstheme="minorHAnsi"/>
        </w:rPr>
        <w:t xml:space="preserve">public </w:t>
      </w:r>
      <w:r w:rsidRPr="00980B89">
        <w:rPr>
          <w:rFonts w:cstheme="minorHAnsi"/>
        </w:rPr>
        <w:t xml:space="preserve">drinking water. </w:t>
      </w:r>
    </w:p>
    <w:p w14:paraId="224F3314" w14:textId="77777777" w:rsidR="00A44A18" w:rsidRPr="00980B89" w:rsidRDefault="00A44A18" w:rsidP="00380146">
      <w:pPr>
        <w:spacing w:before="100" w:beforeAutospacing="1" w:after="100" w:afterAutospacing="1"/>
        <w:rPr>
          <w:rFonts w:cstheme="minorHAnsi"/>
        </w:rPr>
      </w:pPr>
      <w:r w:rsidRPr="00980B89">
        <w:rPr>
          <w:rFonts w:cstheme="minorHAnsi"/>
        </w:rPr>
        <w:t>Cadmium</w:t>
      </w:r>
      <w:r w:rsidR="00A32D72">
        <w:rPr>
          <w:rFonts w:cstheme="minorHAnsi"/>
        </w:rPr>
        <w:t xml:space="preserve"> was detected at </w:t>
      </w:r>
      <w:sdt>
        <w:sdtPr>
          <w:rPr>
            <w:rFonts w:cstheme="minorHAnsi"/>
          </w:rPr>
          <w:alias w:val="Result #"/>
          <w:tag w:val="Result #"/>
          <w:id w:val="1611239306"/>
          <w:placeholder>
            <w:docPart w:val="BF0B39EF1C5244F6BA00CBEC092D1293"/>
          </w:placeholder>
          <w:showingPlcHdr/>
          <w15:color w:val="FF00FF"/>
          <w:text/>
        </w:sdtPr>
        <w:sdtEndPr/>
        <w:sdtContent>
          <w:r w:rsidR="006B7DBD">
            <w:rPr>
              <w:rFonts w:cstheme="minorHAnsi"/>
            </w:rPr>
            <w:t>-</w:t>
          </w:r>
          <w:r w:rsidR="006B7DBD">
            <w:rPr>
              <w:rStyle w:val="PlaceholderText"/>
              <w:rFonts w:cstheme="minorHAnsi"/>
            </w:rPr>
            <w:t>Enter here-</w:t>
          </w:r>
        </w:sdtContent>
      </w:sdt>
      <w:r w:rsidR="00A32D72">
        <w:rPr>
          <w:rFonts w:cstheme="minorHAnsi"/>
        </w:rPr>
        <w:t xml:space="preserve"> mg/L, </w:t>
      </w:r>
      <w:sdt>
        <w:sdtPr>
          <w:rPr>
            <w:rFonts w:cstheme="minorHAnsi"/>
          </w:rPr>
          <w:alias w:val="above or below standard"/>
          <w:tag w:val="above or below standard"/>
          <w:id w:val="1122493827"/>
          <w:placeholder>
            <w:docPart w:val="11B27DF91B6F4FF1B18657064826EF33"/>
          </w:placeholder>
          <w:showingPlcHdr/>
          <w15:color w:val="FF00FF"/>
          <w:dropDownList>
            <w:listItem w:value="Choose an item."/>
            <w:listItem w:displayText="above" w:value="above"/>
            <w:listItem w:displayText="below" w:value="below"/>
          </w:dropDownList>
        </w:sdtPr>
        <w:sdtEndPr/>
        <w:sdtContent>
          <w:r w:rsidR="006B7DBD">
            <w:rPr>
              <w:rFonts w:cstheme="minorHAnsi"/>
            </w:rPr>
            <w:t>-</w:t>
          </w:r>
          <w:r w:rsidR="006B7DBD">
            <w:rPr>
              <w:rStyle w:val="PlaceholderText"/>
            </w:rPr>
            <w:t>Choose an item-</w:t>
          </w:r>
        </w:sdtContent>
      </w:sdt>
      <w:r w:rsidR="00A32D72">
        <w:rPr>
          <w:rFonts w:cstheme="minorHAnsi"/>
        </w:rPr>
        <w:t xml:space="preserve"> the MCL of 0.00</w:t>
      </w:r>
      <w:r w:rsidR="00184F8D">
        <w:rPr>
          <w:rFonts w:cstheme="minorHAnsi"/>
        </w:rPr>
        <w:t>5</w:t>
      </w:r>
      <w:r w:rsidR="00A32D72">
        <w:rPr>
          <w:rFonts w:cstheme="minorHAnsi"/>
        </w:rPr>
        <w:t xml:space="preserve"> mg/L. </w:t>
      </w:r>
    </w:p>
    <w:p w14:paraId="53675504" w14:textId="77777777" w:rsidR="00380146" w:rsidRPr="00980B89" w:rsidRDefault="00380146" w:rsidP="00380146">
      <w:pPr>
        <w:spacing w:before="100" w:beforeAutospacing="1" w:after="100" w:afterAutospacing="1"/>
        <w:rPr>
          <w:rFonts w:cstheme="minorHAnsi"/>
        </w:rPr>
      </w:pPr>
      <w:r w:rsidRPr="00980B89">
        <w:rPr>
          <w:rFonts w:cstheme="minorHAnsi"/>
        </w:rPr>
        <w:t>Lithium was detected at</w:t>
      </w:r>
      <w:r w:rsidR="009C2F9C">
        <w:rPr>
          <w:rFonts w:cstheme="minorHAnsi"/>
        </w:rPr>
        <w:t xml:space="preserve"> </w:t>
      </w:r>
      <w:sdt>
        <w:sdtPr>
          <w:rPr>
            <w:rFonts w:cstheme="minorHAnsi"/>
          </w:rPr>
          <w:alias w:val="Result #"/>
          <w:tag w:val="Result #"/>
          <w:id w:val="853536576"/>
          <w:placeholder>
            <w:docPart w:val="2016B02075CD4C35BB8859E653EF01D4"/>
          </w:placeholder>
          <w:showingPlcHdr/>
          <w15:color w:val="FF00FF"/>
          <w:text/>
        </w:sdtPr>
        <w:sdtEndPr/>
        <w:sdtContent>
          <w:r w:rsidR="006B7DBD">
            <w:rPr>
              <w:rFonts w:cstheme="minorHAnsi"/>
            </w:rPr>
            <w:t>-</w:t>
          </w:r>
          <w:r w:rsidR="006B7DBD">
            <w:rPr>
              <w:rStyle w:val="PlaceholderText"/>
              <w:rFonts w:cstheme="minorHAnsi"/>
            </w:rPr>
            <w:t>Enter here-</w:t>
          </w:r>
        </w:sdtContent>
      </w:sdt>
      <w:r w:rsidRPr="00980B89">
        <w:rPr>
          <w:rFonts w:cstheme="minorHAnsi"/>
        </w:rPr>
        <w:t xml:space="preserve"> </w:t>
      </w:r>
      <w:r w:rsidR="00A1055B">
        <w:rPr>
          <w:rFonts w:cstheme="minorHAnsi"/>
        </w:rPr>
        <w:t xml:space="preserve">mg/L. </w:t>
      </w:r>
      <w:r w:rsidR="00160A32">
        <w:rPr>
          <w:rFonts w:cstheme="minorHAnsi"/>
        </w:rPr>
        <w:t xml:space="preserve">The </w:t>
      </w:r>
      <w:r w:rsidR="00A1055B">
        <w:rPr>
          <w:rFonts w:cstheme="minorHAnsi"/>
        </w:rPr>
        <w:t>EPA does not</w:t>
      </w:r>
      <w:r w:rsidRPr="00980B89">
        <w:rPr>
          <w:rFonts w:cstheme="minorHAnsi"/>
        </w:rPr>
        <w:t xml:space="preserve"> regulate </w:t>
      </w:r>
      <w:r w:rsidR="00A44A18" w:rsidRPr="00980B89">
        <w:rPr>
          <w:rFonts w:cstheme="minorHAnsi"/>
        </w:rPr>
        <w:t xml:space="preserve">levels of </w:t>
      </w:r>
      <w:r w:rsidRPr="00980B89">
        <w:rPr>
          <w:rFonts w:cstheme="minorHAnsi"/>
        </w:rPr>
        <w:t xml:space="preserve">lithium in </w:t>
      </w:r>
      <w:r w:rsidR="00147092">
        <w:rPr>
          <w:rFonts w:cstheme="minorHAnsi"/>
        </w:rPr>
        <w:t xml:space="preserve">public </w:t>
      </w:r>
      <w:r w:rsidRPr="00980B89">
        <w:rPr>
          <w:rFonts w:cstheme="minorHAnsi"/>
        </w:rPr>
        <w:t>drinking water.</w:t>
      </w:r>
    </w:p>
    <w:p w14:paraId="3E35509F" w14:textId="77777777" w:rsidR="00A44A18" w:rsidRPr="00980B89" w:rsidRDefault="00A44A18" w:rsidP="00380146">
      <w:pPr>
        <w:spacing w:before="100" w:beforeAutospacing="1" w:after="100" w:afterAutospacing="1"/>
        <w:rPr>
          <w:rFonts w:cstheme="minorHAnsi"/>
        </w:rPr>
      </w:pPr>
      <w:r w:rsidRPr="00980B89">
        <w:rPr>
          <w:rFonts w:cstheme="minorHAnsi"/>
        </w:rPr>
        <w:t>Beryllium</w:t>
      </w:r>
      <w:r w:rsidR="009C2F9C">
        <w:rPr>
          <w:rFonts w:cstheme="minorHAnsi"/>
        </w:rPr>
        <w:t xml:space="preserve"> was detected at </w:t>
      </w:r>
      <w:sdt>
        <w:sdtPr>
          <w:rPr>
            <w:rFonts w:cstheme="minorHAnsi"/>
          </w:rPr>
          <w:alias w:val="Result #"/>
          <w:tag w:val="Result #"/>
          <w:id w:val="-738173654"/>
          <w:placeholder>
            <w:docPart w:val="157F39FCE0784F8DA30C6979F66382AA"/>
          </w:placeholder>
          <w:showingPlcHdr/>
          <w15:color w:val="FF00FF"/>
          <w:text/>
        </w:sdtPr>
        <w:sdtEndPr/>
        <w:sdtContent>
          <w:r w:rsidR="006B7DBD">
            <w:rPr>
              <w:rFonts w:cstheme="minorHAnsi"/>
            </w:rPr>
            <w:t>-</w:t>
          </w:r>
          <w:r w:rsidR="006B7DBD">
            <w:rPr>
              <w:rStyle w:val="PlaceholderText"/>
              <w:rFonts w:cstheme="minorHAnsi"/>
            </w:rPr>
            <w:t>Enter here-</w:t>
          </w:r>
        </w:sdtContent>
      </w:sdt>
      <w:r w:rsidR="009C2F9C">
        <w:rPr>
          <w:rFonts w:cstheme="minorHAnsi"/>
        </w:rPr>
        <w:t xml:space="preserve"> mg/L, </w:t>
      </w:r>
      <w:sdt>
        <w:sdtPr>
          <w:rPr>
            <w:rFonts w:cstheme="minorHAnsi"/>
          </w:rPr>
          <w:alias w:val="above or below standard"/>
          <w:tag w:val="above or below standard"/>
          <w:id w:val="1738200742"/>
          <w:placeholder>
            <w:docPart w:val="FFB3DE3A78A8412E9D0C4C306E90CBB0"/>
          </w:placeholder>
          <w:showingPlcHdr/>
          <w15:color w:val="FF00FF"/>
          <w:dropDownList>
            <w:listItem w:value="Choose an item."/>
            <w:listItem w:displayText="above" w:value="above"/>
            <w:listItem w:displayText="below" w:value="below"/>
          </w:dropDownList>
        </w:sdtPr>
        <w:sdtEndPr/>
        <w:sdtContent>
          <w:r w:rsidR="006B7DBD">
            <w:rPr>
              <w:rFonts w:cstheme="minorHAnsi"/>
            </w:rPr>
            <w:t>-</w:t>
          </w:r>
          <w:r w:rsidR="006B7DBD">
            <w:rPr>
              <w:rStyle w:val="PlaceholderText"/>
            </w:rPr>
            <w:t>Choose an item-</w:t>
          </w:r>
        </w:sdtContent>
      </w:sdt>
      <w:r w:rsidR="009C2F9C">
        <w:rPr>
          <w:rFonts w:cstheme="minorHAnsi"/>
        </w:rPr>
        <w:t xml:space="preserve"> the MCL of </w:t>
      </w:r>
      <w:r w:rsidR="008A119F">
        <w:rPr>
          <w:rFonts w:cstheme="minorHAnsi"/>
        </w:rPr>
        <w:t xml:space="preserve">0.004 mg/L. </w:t>
      </w:r>
    </w:p>
    <w:p w14:paraId="1E62B942" w14:textId="77777777" w:rsidR="00380146" w:rsidRPr="00980B89" w:rsidRDefault="00380146" w:rsidP="00380146">
      <w:pPr>
        <w:spacing w:before="100" w:beforeAutospacing="1" w:after="100" w:afterAutospacing="1"/>
        <w:rPr>
          <w:rFonts w:cstheme="minorHAnsi"/>
        </w:rPr>
      </w:pPr>
      <w:r w:rsidRPr="00980B89">
        <w:rPr>
          <w:rFonts w:cstheme="minorHAnsi"/>
        </w:rPr>
        <w:t xml:space="preserve">Aluminum was detected at </w:t>
      </w:r>
      <w:sdt>
        <w:sdtPr>
          <w:rPr>
            <w:rFonts w:cstheme="minorHAnsi"/>
          </w:rPr>
          <w:alias w:val="Result #"/>
          <w:tag w:val="Result #"/>
          <w:id w:val="338822519"/>
          <w:placeholder>
            <w:docPart w:val="1A8CA91A8861407FAFA01E906E25BD42"/>
          </w:placeholder>
          <w:showingPlcHdr/>
          <w15:color w:val="FF00FF"/>
          <w:text/>
        </w:sdtPr>
        <w:sdtEndPr/>
        <w:sdtContent>
          <w:r w:rsidR="006B7DBD">
            <w:rPr>
              <w:rFonts w:cstheme="minorHAnsi"/>
            </w:rPr>
            <w:t>-</w:t>
          </w:r>
          <w:r w:rsidR="006B7DBD">
            <w:rPr>
              <w:rStyle w:val="PlaceholderText"/>
              <w:rFonts w:cstheme="minorHAnsi"/>
            </w:rPr>
            <w:t>Enter here-</w:t>
          </w:r>
        </w:sdtContent>
      </w:sdt>
      <w:r w:rsidR="009F7069">
        <w:rPr>
          <w:rFonts w:cstheme="minorHAnsi"/>
        </w:rPr>
        <w:t xml:space="preserve"> </w:t>
      </w:r>
      <w:r w:rsidR="008A119F">
        <w:rPr>
          <w:rFonts w:cstheme="minorHAnsi"/>
        </w:rPr>
        <w:t xml:space="preserve">mg/L, </w:t>
      </w:r>
      <w:sdt>
        <w:sdtPr>
          <w:rPr>
            <w:rFonts w:cstheme="minorHAnsi"/>
          </w:rPr>
          <w:alias w:val="above or below standard"/>
          <w:tag w:val="above or below standard"/>
          <w:id w:val="-354192507"/>
          <w:placeholder>
            <w:docPart w:val="840B386EBCAA4CC8BE061D3C0085DB59"/>
          </w:placeholder>
          <w:showingPlcHdr/>
          <w15:color w:val="FF00FF"/>
          <w:dropDownList>
            <w:listItem w:value="Choose an item."/>
            <w:listItem w:displayText="above" w:value="above"/>
            <w:listItem w:displayText="below" w:value="below"/>
          </w:dropDownList>
        </w:sdtPr>
        <w:sdtEndPr/>
        <w:sdtContent>
          <w:r w:rsidR="006B7DBD">
            <w:rPr>
              <w:rFonts w:cstheme="minorHAnsi"/>
            </w:rPr>
            <w:t>-</w:t>
          </w:r>
          <w:r w:rsidR="006B7DBD">
            <w:rPr>
              <w:rStyle w:val="PlaceholderText"/>
            </w:rPr>
            <w:t>Choose an item-</w:t>
          </w:r>
        </w:sdtContent>
      </w:sdt>
      <w:r w:rsidR="008A119F">
        <w:rPr>
          <w:rFonts w:cstheme="minorHAnsi"/>
        </w:rPr>
        <w:t xml:space="preserve"> </w:t>
      </w:r>
      <w:r w:rsidRPr="00980B89">
        <w:rPr>
          <w:rFonts w:cstheme="minorHAnsi"/>
        </w:rPr>
        <w:t xml:space="preserve">the SDWR of 0.2 mg/L. </w:t>
      </w:r>
    </w:p>
    <w:p w14:paraId="4C69D61E" w14:textId="77777777" w:rsidR="00A44A18" w:rsidRPr="00980B89" w:rsidRDefault="00A44A18" w:rsidP="00380146">
      <w:pPr>
        <w:spacing w:before="100" w:beforeAutospacing="1" w:after="100" w:afterAutospacing="1"/>
        <w:rPr>
          <w:rFonts w:cstheme="minorHAnsi"/>
        </w:rPr>
      </w:pPr>
      <w:r w:rsidRPr="00980B89">
        <w:rPr>
          <w:rFonts w:cstheme="minorHAnsi"/>
        </w:rPr>
        <w:t>Molybdenum was detected at</w:t>
      </w:r>
      <w:r w:rsidR="009F7069">
        <w:rPr>
          <w:rFonts w:cstheme="minorHAnsi"/>
        </w:rPr>
        <w:t xml:space="preserve"> </w:t>
      </w:r>
      <w:sdt>
        <w:sdtPr>
          <w:rPr>
            <w:rFonts w:cstheme="minorHAnsi"/>
          </w:rPr>
          <w:alias w:val="Result #"/>
          <w:tag w:val="Result #"/>
          <w:id w:val="-1155373449"/>
          <w:placeholder>
            <w:docPart w:val="9755E88E18194BD19F61F7FD4F26CECC"/>
          </w:placeholder>
          <w:showingPlcHdr/>
          <w15:color w:val="FF00FF"/>
          <w:text/>
        </w:sdtPr>
        <w:sdtEndPr/>
        <w:sdtContent>
          <w:r w:rsidR="006B7DBD">
            <w:rPr>
              <w:rFonts w:cstheme="minorHAnsi"/>
            </w:rPr>
            <w:t>-</w:t>
          </w:r>
          <w:r w:rsidR="006B7DBD">
            <w:rPr>
              <w:rStyle w:val="PlaceholderText"/>
              <w:rFonts w:cstheme="minorHAnsi"/>
            </w:rPr>
            <w:t>Enter here-</w:t>
          </w:r>
        </w:sdtContent>
      </w:sdt>
      <w:r w:rsidRPr="00980B89">
        <w:rPr>
          <w:rFonts w:cstheme="minorHAnsi"/>
        </w:rPr>
        <w:t xml:space="preserve"> mg/L. The EPA does not regulate levels of molybdenum in </w:t>
      </w:r>
      <w:r w:rsidR="00147092">
        <w:rPr>
          <w:rFonts w:cstheme="minorHAnsi"/>
        </w:rPr>
        <w:t xml:space="preserve">public </w:t>
      </w:r>
      <w:r w:rsidRPr="00980B89">
        <w:rPr>
          <w:rFonts w:cstheme="minorHAnsi"/>
        </w:rPr>
        <w:t xml:space="preserve">drinking water.  </w:t>
      </w:r>
    </w:p>
    <w:p w14:paraId="13481F22" w14:textId="77777777" w:rsidR="00A44A18" w:rsidRPr="00980B89" w:rsidRDefault="00A44A18" w:rsidP="00380146">
      <w:pPr>
        <w:spacing w:before="100" w:beforeAutospacing="1" w:after="100" w:afterAutospacing="1"/>
        <w:rPr>
          <w:rFonts w:cstheme="minorHAnsi"/>
        </w:rPr>
      </w:pPr>
      <w:r w:rsidRPr="00980B89">
        <w:rPr>
          <w:rFonts w:cstheme="minorHAnsi"/>
        </w:rPr>
        <w:t>Tin</w:t>
      </w:r>
      <w:r w:rsidR="008A119F">
        <w:rPr>
          <w:rFonts w:cstheme="minorHAnsi"/>
        </w:rPr>
        <w:t xml:space="preserve"> </w:t>
      </w:r>
      <w:r w:rsidR="008A119F" w:rsidRPr="00980B89">
        <w:rPr>
          <w:rFonts w:cstheme="minorHAnsi"/>
        </w:rPr>
        <w:t xml:space="preserve">was detected at </w:t>
      </w:r>
      <w:sdt>
        <w:sdtPr>
          <w:rPr>
            <w:rFonts w:cstheme="minorHAnsi"/>
          </w:rPr>
          <w:alias w:val="Result #"/>
          <w:tag w:val="Result #"/>
          <w:id w:val="-379479936"/>
          <w:placeholder>
            <w:docPart w:val="AB18FBD075F14FBC8EFBD7AFCFF2BEDB"/>
          </w:placeholder>
          <w:showingPlcHdr/>
          <w15:color w:val="FF00FF"/>
          <w:text/>
        </w:sdtPr>
        <w:sdtEndPr/>
        <w:sdtContent>
          <w:r w:rsidR="006B7DBD">
            <w:rPr>
              <w:rFonts w:cstheme="minorHAnsi"/>
            </w:rPr>
            <w:t>-</w:t>
          </w:r>
          <w:r w:rsidR="006B7DBD">
            <w:rPr>
              <w:rStyle w:val="PlaceholderText"/>
            </w:rPr>
            <w:t>Enter here-</w:t>
          </w:r>
        </w:sdtContent>
      </w:sdt>
      <w:r w:rsidR="00CC0EF2">
        <w:rPr>
          <w:rFonts w:cstheme="minorHAnsi"/>
        </w:rPr>
        <w:t xml:space="preserve"> </w:t>
      </w:r>
      <w:r w:rsidR="008A119F" w:rsidRPr="00980B89">
        <w:rPr>
          <w:rFonts w:cstheme="minorHAnsi"/>
        </w:rPr>
        <w:t xml:space="preserve">mg/L. The EPA does not regulate levels of </w:t>
      </w:r>
      <w:r w:rsidR="00147092">
        <w:rPr>
          <w:rFonts w:cstheme="minorHAnsi"/>
        </w:rPr>
        <w:t>tin</w:t>
      </w:r>
      <w:r w:rsidR="008A119F" w:rsidRPr="00980B89">
        <w:rPr>
          <w:rFonts w:cstheme="minorHAnsi"/>
        </w:rPr>
        <w:t xml:space="preserve"> in public drinking water.  </w:t>
      </w:r>
    </w:p>
    <w:p w14:paraId="50DF13D9" w14:textId="77777777" w:rsidR="00A44A18" w:rsidRPr="00980B89" w:rsidRDefault="00A44A18" w:rsidP="00380146">
      <w:pPr>
        <w:spacing w:before="100" w:beforeAutospacing="1" w:after="100" w:afterAutospacing="1"/>
        <w:rPr>
          <w:rFonts w:cstheme="minorHAnsi"/>
        </w:rPr>
      </w:pPr>
      <w:r w:rsidRPr="00980B89">
        <w:rPr>
          <w:rFonts w:cstheme="minorHAnsi"/>
        </w:rPr>
        <w:lastRenderedPageBreak/>
        <w:t>Antimony</w:t>
      </w:r>
      <w:r w:rsidR="008A119F">
        <w:rPr>
          <w:rFonts w:cstheme="minorHAnsi"/>
        </w:rPr>
        <w:t xml:space="preserve"> was detected at </w:t>
      </w:r>
      <w:sdt>
        <w:sdtPr>
          <w:rPr>
            <w:rFonts w:cstheme="minorHAnsi"/>
          </w:rPr>
          <w:alias w:val="Result #"/>
          <w:tag w:val="Result #"/>
          <w:id w:val="-750115369"/>
          <w:placeholder>
            <w:docPart w:val="1C208DF3941C4D9587AB45C0BBBD1B0E"/>
          </w:placeholder>
          <w:showingPlcHdr/>
          <w15:color w:val="FF00FF"/>
          <w:text/>
        </w:sdtPr>
        <w:sdtEndPr/>
        <w:sdtContent>
          <w:r w:rsidR="006B7DBD">
            <w:rPr>
              <w:rFonts w:cstheme="minorHAnsi"/>
            </w:rPr>
            <w:t>-</w:t>
          </w:r>
          <w:r w:rsidR="006B7DBD">
            <w:rPr>
              <w:rStyle w:val="PlaceholderText"/>
            </w:rPr>
            <w:t>Enter here-</w:t>
          </w:r>
        </w:sdtContent>
      </w:sdt>
      <w:r w:rsidR="008A119F">
        <w:rPr>
          <w:rFonts w:cstheme="minorHAnsi"/>
        </w:rPr>
        <w:t xml:space="preserve"> mg/L, </w:t>
      </w:r>
      <w:sdt>
        <w:sdtPr>
          <w:rPr>
            <w:rFonts w:cstheme="minorHAnsi"/>
          </w:rPr>
          <w:alias w:val="above or below standard"/>
          <w:tag w:val="above or below standard"/>
          <w:id w:val="124436954"/>
          <w:placeholder>
            <w:docPart w:val="CA70181C9DE249DB89B5E710C033F3E7"/>
          </w:placeholder>
          <w:showingPlcHdr/>
          <w15:color w:val="FF00FF"/>
          <w:dropDownList>
            <w:listItem w:value="Choose an item."/>
            <w:listItem w:displayText="above" w:value="above"/>
            <w:listItem w:displayText="below" w:value="below"/>
          </w:dropDownList>
        </w:sdtPr>
        <w:sdtEndPr/>
        <w:sdtContent>
          <w:r w:rsidR="006B7DBD">
            <w:rPr>
              <w:rFonts w:cstheme="minorHAnsi"/>
            </w:rPr>
            <w:t>-</w:t>
          </w:r>
          <w:r w:rsidR="006B7DBD">
            <w:rPr>
              <w:rStyle w:val="PlaceholderText"/>
            </w:rPr>
            <w:t>Choose an item-</w:t>
          </w:r>
        </w:sdtContent>
      </w:sdt>
      <w:r w:rsidR="008A119F">
        <w:rPr>
          <w:rFonts w:cstheme="minorHAnsi"/>
        </w:rPr>
        <w:t xml:space="preserve"> the MCL of 0.006 mg/L. </w:t>
      </w:r>
    </w:p>
    <w:p w14:paraId="19094406" w14:textId="77777777" w:rsidR="00380146" w:rsidRPr="00980B89" w:rsidRDefault="00380146" w:rsidP="00380146">
      <w:pPr>
        <w:spacing w:before="100" w:beforeAutospacing="1" w:after="100" w:afterAutospacing="1"/>
        <w:rPr>
          <w:rFonts w:cstheme="minorHAnsi"/>
        </w:rPr>
      </w:pPr>
      <w:r w:rsidRPr="00980B89">
        <w:rPr>
          <w:rFonts w:cstheme="minorHAnsi"/>
        </w:rPr>
        <w:t>Barium was detected at</w:t>
      </w:r>
      <w:r w:rsidR="00CC0EF2">
        <w:rPr>
          <w:rFonts w:cstheme="minorHAnsi"/>
        </w:rPr>
        <w:t xml:space="preserve"> </w:t>
      </w:r>
      <w:sdt>
        <w:sdtPr>
          <w:rPr>
            <w:rFonts w:cstheme="minorHAnsi"/>
          </w:rPr>
          <w:alias w:val="Result #"/>
          <w:tag w:val="Result #"/>
          <w:id w:val="1062443105"/>
          <w:placeholder>
            <w:docPart w:val="D167290E092F460EBACFA1F7E06AABC4"/>
          </w:placeholder>
          <w:showingPlcHdr/>
          <w15:color w:val="FF00FF"/>
          <w:text/>
        </w:sdtPr>
        <w:sdtEndPr/>
        <w:sdtContent>
          <w:r w:rsidR="006B7DBD">
            <w:rPr>
              <w:rFonts w:cstheme="minorHAnsi"/>
            </w:rPr>
            <w:t>-</w:t>
          </w:r>
          <w:r w:rsidR="00CC0EF2">
            <w:rPr>
              <w:rStyle w:val="PlaceholderText"/>
            </w:rPr>
            <w:t>Enter here</w:t>
          </w:r>
          <w:r w:rsidR="006B7DBD">
            <w:rPr>
              <w:rStyle w:val="PlaceholderText"/>
            </w:rPr>
            <w:t>-</w:t>
          </w:r>
        </w:sdtContent>
      </w:sdt>
      <w:r w:rsidRPr="00980B89">
        <w:rPr>
          <w:rFonts w:cstheme="minorHAnsi"/>
        </w:rPr>
        <w:t xml:space="preserve"> mg/L, </w:t>
      </w:r>
      <w:sdt>
        <w:sdtPr>
          <w:rPr>
            <w:rFonts w:cstheme="minorHAnsi"/>
          </w:rPr>
          <w:alias w:val="above or below standard"/>
          <w:tag w:val="above or below standard"/>
          <w:id w:val="434647200"/>
          <w:placeholder>
            <w:docPart w:val="EE62E09C821F45F09872CC57F4740903"/>
          </w:placeholder>
          <w:showingPlcHdr/>
          <w15:color w:val="FF00FF"/>
          <w:dropDownList>
            <w:listItem w:value="Choose an item."/>
            <w:listItem w:displayText="above" w:value="above"/>
            <w:listItem w:displayText="below" w:value="below"/>
          </w:dropDownList>
        </w:sdtPr>
        <w:sdtEndPr/>
        <w:sdtContent>
          <w:r w:rsidR="006B7DBD">
            <w:rPr>
              <w:rFonts w:cstheme="minorHAnsi"/>
            </w:rPr>
            <w:t>-</w:t>
          </w:r>
          <w:r w:rsidR="00CC0EF2" w:rsidRPr="006C6033">
            <w:rPr>
              <w:rStyle w:val="PlaceholderText"/>
            </w:rPr>
            <w:t>C</w:t>
          </w:r>
          <w:r w:rsidR="006B7DBD">
            <w:rPr>
              <w:rStyle w:val="PlaceholderText"/>
            </w:rPr>
            <w:t>hoose an item-</w:t>
          </w:r>
        </w:sdtContent>
      </w:sdt>
      <w:r w:rsidR="00CC0EF2">
        <w:rPr>
          <w:rFonts w:cstheme="minorHAnsi"/>
        </w:rPr>
        <w:t xml:space="preserve"> </w:t>
      </w:r>
      <w:r w:rsidRPr="00980B89">
        <w:rPr>
          <w:rFonts w:cstheme="minorHAnsi"/>
        </w:rPr>
        <w:t>the MCL of 2.0 mg/L.</w:t>
      </w:r>
    </w:p>
    <w:p w14:paraId="13836C01" w14:textId="77777777" w:rsidR="00A44A18" w:rsidRPr="00980B89" w:rsidRDefault="00A44A18" w:rsidP="00380146">
      <w:pPr>
        <w:spacing w:before="100" w:beforeAutospacing="1" w:after="100" w:afterAutospacing="1"/>
        <w:rPr>
          <w:rFonts w:cstheme="minorHAnsi"/>
        </w:rPr>
      </w:pPr>
      <w:r w:rsidRPr="00980B89">
        <w:rPr>
          <w:rFonts w:cstheme="minorHAnsi"/>
        </w:rPr>
        <w:t>Mercury</w:t>
      </w:r>
      <w:r w:rsidR="008A119F">
        <w:rPr>
          <w:rFonts w:cstheme="minorHAnsi"/>
        </w:rPr>
        <w:t xml:space="preserve"> </w:t>
      </w:r>
      <w:r w:rsidR="008A119F" w:rsidRPr="00980B89">
        <w:rPr>
          <w:rFonts w:cstheme="minorHAnsi"/>
        </w:rPr>
        <w:t>was detected at</w:t>
      </w:r>
      <w:r w:rsidR="00CC0EF2">
        <w:rPr>
          <w:rFonts w:cstheme="minorHAnsi"/>
        </w:rPr>
        <w:t xml:space="preserve"> </w:t>
      </w:r>
      <w:sdt>
        <w:sdtPr>
          <w:rPr>
            <w:rFonts w:cstheme="minorHAnsi"/>
          </w:rPr>
          <w:alias w:val="Result #"/>
          <w:tag w:val="Result #"/>
          <w:id w:val="-1029184242"/>
          <w:placeholder>
            <w:docPart w:val="BB0DA391B34643EEB767675684D47D01"/>
          </w:placeholder>
          <w:showingPlcHdr/>
          <w15:color w:val="FF00FF"/>
          <w:text/>
        </w:sdtPr>
        <w:sdtEndPr/>
        <w:sdtContent>
          <w:r w:rsidR="006B7DBD">
            <w:rPr>
              <w:rFonts w:cstheme="minorHAnsi"/>
            </w:rPr>
            <w:t>-</w:t>
          </w:r>
          <w:r w:rsidR="006B7DBD">
            <w:rPr>
              <w:rStyle w:val="PlaceholderText"/>
            </w:rPr>
            <w:t>Enter here-</w:t>
          </w:r>
        </w:sdtContent>
      </w:sdt>
      <w:r w:rsidR="008A119F" w:rsidRPr="00980B89">
        <w:rPr>
          <w:rFonts w:cstheme="minorHAnsi"/>
        </w:rPr>
        <w:t xml:space="preserve"> </w:t>
      </w:r>
      <w:r w:rsidR="008A119F">
        <w:rPr>
          <w:rFonts w:cstheme="minorHAnsi"/>
        </w:rPr>
        <w:t xml:space="preserve">mg/L, </w:t>
      </w:r>
      <w:sdt>
        <w:sdtPr>
          <w:rPr>
            <w:rFonts w:cstheme="minorHAnsi"/>
          </w:rPr>
          <w:alias w:val="above or below standard"/>
          <w:tag w:val="above or below standard"/>
          <w:id w:val="1275602083"/>
          <w:placeholder>
            <w:docPart w:val="A433222174B74D8B850ABED3D6B371F4"/>
          </w:placeholder>
          <w:showingPlcHdr/>
          <w15:color w:val="FF00FF"/>
          <w:dropDownList>
            <w:listItem w:value="Choose an item."/>
            <w:listItem w:displayText="above" w:value="above"/>
            <w:listItem w:displayText="below" w:value="below"/>
          </w:dropDownList>
        </w:sdtPr>
        <w:sdtEndPr/>
        <w:sdtContent>
          <w:r w:rsidR="006B7DBD">
            <w:rPr>
              <w:rFonts w:cstheme="minorHAnsi"/>
            </w:rPr>
            <w:t>-</w:t>
          </w:r>
          <w:r w:rsidR="007A2A4E" w:rsidRPr="006C6033">
            <w:rPr>
              <w:rStyle w:val="PlaceholderText"/>
            </w:rPr>
            <w:t>C</w:t>
          </w:r>
          <w:r w:rsidR="006B7DBD">
            <w:rPr>
              <w:rStyle w:val="PlaceholderText"/>
            </w:rPr>
            <w:t>hoose an item-</w:t>
          </w:r>
        </w:sdtContent>
      </w:sdt>
      <w:r w:rsidR="007A2A4E">
        <w:rPr>
          <w:rFonts w:cstheme="minorHAnsi"/>
        </w:rPr>
        <w:t xml:space="preserve"> </w:t>
      </w:r>
      <w:r w:rsidR="008A119F">
        <w:rPr>
          <w:rFonts w:cstheme="minorHAnsi"/>
        </w:rPr>
        <w:t>the MCL of 0</w:t>
      </w:r>
      <w:r w:rsidR="008A119F" w:rsidRPr="00980B89">
        <w:rPr>
          <w:rFonts w:cstheme="minorHAnsi"/>
        </w:rPr>
        <w:t>.</w:t>
      </w:r>
      <w:r w:rsidR="008A119F">
        <w:rPr>
          <w:rFonts w:cstheme="minorHAnsi"/>
        </w:rPr>
        <w:t>0</w:t>
      </w:r>
      <w:r w:rsidR="008A119F" w:rsidRPr="00980B89">
        <w:rPr>
          <w:rFonts w:cstheme="minorHAnsi"/>
        </w:rPr>
        <w:t>0</w:t>
      </w:r>
      <w:r w:rsidR="008A119F">
        <w:rPr>
          <w:rFonts w:cstheme="minorHAnsi"/>
        </w:rPr>
        <w:t>2</w:t>
      </w:r>
      <w:r w:rsidR="008A119F" w:rsidRPr="00980B89">
        <w:rPr>
          <w:rFonts w:cstheme="minorHAnsi"/>
        </w:rPr>
        <w:t xml:space="preserve"> mg/L.</w:t>
      </w:r>
    </w:p>
    <w:p w14:paraId="33D32354" w14:textId="77777777" w:rsidR="00A44A18" w:rsidRPr="00980B89" w:rsidRDefault="00A44A18" w:rsidP="00380146">
      <w:pPr>
        <w:spacing w:before="100" w:beforeAutospacing="1" w:after="100" w:afterAutospacing="1"/>
        <w:rPr>
          <w:rFonts w:cstheme="minorHAnsi"/>
        </w:rPr>
      </w:pPr>
      <w:r w:rsidRPr="00980B89">
        <w:rPr>
          <w:rFonts w:cstheme="minorHAnsi"/>
        </w:rPr>
        <w:t>Thallium</w:t>
      </w:r>
      <w:r w:rsidR="008A119F">
        <w:rPr>
          <w:rFonts w:cstheme="minorHAnsi"/>
        </w:rPr>
        <w:t xml:space="preserve"> </w:t>
      </w:r>
      <w:r w:rsidR="008A119F" w:rsidRPr="00980B89">
        <w:rPr>
          <w:rFonts w:cstheme="minorHAnsi"/>
        </w:rPr>
        <w:t xml:space="preserve">was detected at </w:t>
      </w:r>
      <w:sdt>
        <w:sdtPr>
          <w:rPr>
            <w:rFonts w:cstheme="minorHAnsi"/>
          </w:rPr>
          <w:alias w:val="Result #"/>
          <w:tag w:val="Result #"/>
          <w:id w:val="-1057396389"/>
          <w:placeholder>
            <w:docPart w:val="68B8A5DF93BA45439D851A51D7E9DF07"/>
          </w:placeholder>
          <w:showingPlcHdr/>
          <w15:color w:val="FF00FF"/>
          <w:text/>
        </w:sdtPr>
        <w:sdtEndPr/>
        <w:sdtContent>
          <w:r w:rsidR="006B7DBD">
            <w:rPr>
              <w:rFonts w:cstheme="minorHAnsi"/>
            </w:rPr>
            <w:t>-</w:t>
          </w:r>
          <w:r w:rsidR="006B7DBD">
            <w:rPr>
              <w:rStyle w:val="PlaceholderText"/>
            </w:rPr>
            <w:t>Enter here-</w:t>
          </w:r>
        </w:sdtContent>
      </w:sdt>
      <w:r w:rsidR="00CC0EF2">
        <w:rPr>
          <w:rFonts w:cstheme="minorHAnsi"/>
        </w:rPr>
        <w:t xml:space="preserve"> </w:t>
      </w:r>
      <w:r w:rsidR="008A119F">
        <w:rPr>
          <w:rFonts w:cstheme="minorHAnsi"/>
        </w:rPr>
        <w:t xml:space="preserve">mg/L, </w:t>
      </w:r>
      <w:sdt>
        <w:sdtPr>
          <w:rPr>
            <w:rFonts w:cstheme="minorHAnsi"/>
          </w:rPr>
          <w:alias w:val="above or below standard"/>
          <w:tag w:val="above or below standard"/>
          <w:id w:val="451673302"/>
          <w:placeholder>
            <w:docPart w:val="55199EA39F4D4A29A9B44796C35E4978"/>
          </w:placeholder>
          <w:showingPlcHdr/>
          <w15:color w:val="FF00FF"/>
          <w:dropDownList>
            <w:listItem w:value="Choose an item."/>
            <w:listItem w:displayText="above" w:value="above"/>
            <w:listItem w:displayText="below" w:value="below"/>
          </w:dropDownList>
        </w:sdtPr>
        <w:sdtEndPr/>
        <w:sdtContent>
          <w:r w:rsidR="006B7DBD">
            <w:rPr>
              <w:rFonts w:cstheme="minorHAnsi"/>
            </w:rPr>
            <w:t>-</w:t>
          </w:r>
          <w:r w:rsidR="006B7DBD">
            <w:rPr>
              <w:rStyle w:val="PlaceholderText"/>
            </w:rPr>
            <w:t>Choose an item-</w:t>
          </w:r>
        </w:sdtContent>
      </w:sdt>
      <w:r w:rsidR="007A2A4E">
        <w:rPr>
          <w:rFonts w:cstheme="minorHAnsi"/>
        </w:rPr>
        <w:t xml:space="preserve"> </w:t>
      </w:r>
      <w:r w:rsidR="008A119F">
        <w:rPr>
          <w:rFonts w:cstheme="minorHAnsi"/>
        </w:rPr>
        <w:t>the MCL of 0</w:t>
      </w:r>
      <w:r w:rsidR="008A119F" w:rsidRPr="00980B89">
        <w:rPr>
          <w:rFonts w:cstheme="minorHAnsi"/>
        </w:rPr>
        <w:t>.</w:t>
      </w:r>
      <w:r w:rsidR="008A119F">
        <w:rPr>
          <w:rFonts w:cstheme="minorHAnsi"/>
        </w:rPr>
        <w:t>0</w:t>
      </w:r>
      <w:r w:rsidR="008A119F" w:rsidRPr="00980B89">
        <w:rPr>
          <w:rFonts w:cstheme="minorHAnsi"/>
        </w:rPr>
        <w:t>0</w:t>
      </w:r>
      <w:r w:rsidR="008A119F">
        <w:rPr>
          <w:rFonts w:cstheme="minorHAnsi"/>
        </w:rPr>
        <w:t>2</w:t>
      </w:r>
      <w:r w:rsidR="008A119F" w:rsidRPr="00980B89">
        <w:rPr>
          <w:rFonts w:cstheme="minorHAnsi"/>
        </w:rPr>
        <w:t xml:space="preserve"> mg/L.</w:t>
      </w:r>
    </w:p>
    <w:p w14:paraId="45FF1380" w14:textId="77777777" w:rsidR="00A44A18" w:rsidRPr="00980B89" w:rsidRDefault="00A44A18" w:rsidP="00A44A18">
      <w:pPr>
        <w:spacing w:before="100" w:beforeAutospacing="1" w:after="100" w:afterAutospacing="1"/>
        <w:rPr>
          <w:rFonts w:cstheme="minorHAnsi"/>
        </w:rPr>
      </w:pPr>
      <w:r w:rsidRPr="00980B89">
        <w:rPr>
          <w:rFonts w:cstheme="minorHAnsi"/>
        </w:rPr>
        <w:t>Lead was detected at</w:t>
      </w:r>
      <w:r w:rsidR="001B793A">
        <w:rPr>
          <w:rFonts w:cstheme="minorHAnsi"/>
        </w:rPr>
        <w:t xml:space="preserve"> </w:t>
      </w:r>
      <w:sdt>
        <w:sdtPr>
          <w:rPr>
            <w:rFonts w:cstheme="minorHAnsi"/>
          </w:rPr>
          <w:alias w:val="Result #"/>
          <w:tag w:val="Result #"/>
          <w:id w:val="-765451228"/>
          <w:placeholder>
            <w:docPart w:val="4A44300994CB48619006F2315672FDC0"/>
          </w:placeholder>
          <w:showingPlcHdr/>
          <w15:color w:val="FF00FF"/>
          <w:text/>
        </w:sdtPr>
        <w:sdtEndPr/>
        <w:sdtContent>
          <w:r w:rsidR="006B7DBD">
            <w:rPr>
              <w:rFonts w:cstheme="minorHAnsi"/>
            </w:rPr>
            <w:t>-</w:t>
          </w:r>
          <w:r w:rsidR="006B7DBD">
            <w:rPr>
              <w:rStyle w:val="PlaceholderText"/>
            </w:rPr>
            <w:t>Enter here-</w:t>
          </w:r>
        </w:sdtContent>
      </w:sdt>
      <w:r w:rsidR="001B793A">
        <w:rPr>
          <w:rFonts w:cstheme="minorHAnsi"/>
        </w:rPr>
        <w:t xml:space="preserve"> mg/L</w:t>
      </w:r>
      <w:r w:rsidRPr="00980B89">
        <w:rPr>
          <w:rFonts w:cstheme="minorHAnsi"/>
        </w:rPr>
        <w:t xml:space="preserve">, </w:t>
      </w:r>
      <w:sdt>
        <w:sdtPr>
          <w:rPr>
            <w:rFonts w:cstheme="minorHAnsi"/>
          </w:rPr>
          <w:alias w:val="above or below standard"/>
          <w:tag w:val="above or below standard"/>
          <w:id w:val="-727844302"/>
          <w:placeholder>
            <w:docPart w:val="FAD98374D2B14C8DA358A2C377B4B722"/>
          </w:placeholder>
          <w:showingPlcHdr/>
          <w15:color w:val="FF00FF"/>
          <w:dropDownList>
            <w:listItem w:value="Choose an item."/>
            <w:listItem w:displayText="above" w:value="above"/>
            <w:listItem w:displayText="below" w:value="below"/>
          </w:dropDownList>
        </w:sdtPr>
        <w:sdtEndPr/>
        <w:sdtContent>
          <w:r w:rsidR="006B7DBD">
            <w:rPr>
              <w:rFonts w:cstheme="minorHAnsi"/>
            </w:rPr>
            <w:t>-</w:t>
          </w:r>
          <w:r w:rsidR="006B7DBD">
            <w:rPr>
              <w:rStyle w:val="PlaceholderText"/>
            </w:rPr>
            <w:t>Choose an item-</w:t>
          </w:r>
        </w:sdtContent>
      </w:sdt>
      <w:r w:rsidR="001B793A">
        <w:rPr>
          <w:rFonts w:cstheme="minorHAnsi"/>
        </w:rPr>
        <w:t xml:space="preserve"> </w:t>
      </w:r>
      <w:r w:rsidRPr="00980B89">
        <w:rPr>
          <w:rFonts w:cstheme="minorHAnsi"/>
        </w:rPr>
        <w:t xml:space="preserve">the Action Level of 0.015 mg/L. </w:t>
      </w:r>
    </w:p>
    <w:p w14:paraId="659BE200" w14:textId="77777777" w:rsidR="00A44A18" w:rsidRPr="00980B89" w:rsidRDefault="00A44A18" w:rsidP="00A44A18">
      <w:pPr>
        <w:spacing w:before="100" w:beforeAutospacing="1" w:after="100" w:afterAutospacing="1"/>
        <w:rPr>
          <w:rFonts w:cstheme="minorHAnsi"/>
        </w:rPr>
      </w:pPr>
      <w:r w:rsidRPr="00980B89">
        <w:rPr>
          <w:rFonts w:cstheme="minorHAnsi"/>
        </w:rPr>
        <w:t>Thorium</w:t>
      </w:r>
      <w:r w:rsidR="008A119F">
        <w:rPr>
          <w:rFonts w:cstheme="minorHAnsi"/>
        </w:rPr>
        <w:t xml:space="preserve"> </w:t>
      </w:r>
      <w:r w:rsidR="008A119F" w:rsidRPr="00980B89">
        <w:rPr>
          <w:rFonts w:cstheme="minorHAnsi"/>
        </w:rPr>
        <w:t xml:space="preserve">was detected at </w:t>
      </w:r>
      <w:sdt>
        <w:sdtPr>
          <w:rPr>
            <w:rFonts w:cstheme="minorHAnsi"/>
          </w:rPr>
          <w:alias w:val="Result #"/>
          <w:tag w:val="Result #"/>
          <w:id w:val="-951315913"/>
          <w:placeholder>
            <w:docPart w:val="FEB5B6F063034F50863F2A4C8BD532B6"/>
          </w:placeholder>
          <w:showingPlcHdr/>
          <w15:color w:val="FF00FF"/>
          <w:text/>
        </w:sdtPr>
        <w:sdtEndPr/>
        <w:sdtContent>
          <w:r w:rsidR="006B7DBD">
            <w:rPr>
              <w:rFonts w:cstheme="minorHAnsi"/>
            </w:rPr>
            <w:t>-</w:t>
          </w:r>
          <w:r w:rsidR="006B7DBD">
            <w:rPr>
              <w:rStyle w:val="PlaceholderText"/>
            </w:rPr>
            <w:t>Enter here-</w:t>
          </w:r>
        </w:sdtContent>
      </w:sdt>
      <w:r w:rsidR="001B793A">
        <w:rPr>
          <w:rFonts w:cstheme="minorHAnsi"/>
        </w:rPr>
        <w:t xml:space="preserve"> </w:t>
      </w:r>
      <w:r w:rsidR="00160A32">
        <w:rPr>
          <w:rFonts w:cstheme="minorHAnsi"/>
        </w:rPr>
        <w:t xml:space="preserve">mg/L. The </w:t>
      </w:r>
      <w:r w:rsidR="008A119F" w:rsidRPr="00980B89">
        <w:rPr>
          <w:rFonts w:cstheme="minorHAnsi"/>
        </w:rPr>
        <w:t xml:space="preserve">EPA does not regulate levels of </w:t>
      </w:r>
      <w:r w:rsidR="009F7069">
        <w:rPr>
          <w:rFonts w:cstheme="minorHAnsi"/>
        </w:rPr>
        <w:t>thorium</w:t>
      </w:r>
      <w:r w:rsidR="008A119F" w:rsidRPr="00980B89">
        <w:rPr>
          <w:rFonts w:cstheme="minorHAnsi"/>
        </w:rPr>
        <w:t xml:space="preserve"> in public drinking water.  </w:t>
      </w:r>
    </w:p>
    <w:p w14:paraId="283A054D" w14:textId="77777777" w:rsidR="00380146" w:rsidRPr="00980B89" w:rsidRDefault="00A44A18" w:rsidP="00380146">
      <w:pPr>
        <w:spacing w:before="100" w:beforeAutospacing="1" w:after="100" w:afterAutospacing="1"/>
        <w:rPr>
          <w:rFonts w:cstheme="minorHAnsi"/>
        </w:rPr>
      </w:pPr>
      <w:r w:rsidRPr="00980B89">
        <w:rPr>
          <w:rFonts w:cstheme="minorHAnsi"/>
        </w:rPr>
        <w:t>Uranium</w:t>
      </w:r>
      <w:r w:rsidR="009F7069">
        <w:rPr>
          <w:rFonts w:cstheme="minorHAnsi"/>
        </w:rPr>
        <w:t xml:space="preserve"> </w:t>
      </w:r>
      <w:r w:rsidR="009F7069" w:rsidRPr="00980B89">
        <w:rPr>
          <w:rFonts w:cstheme="minorHAnsi"/>
        </w:rPr>
        <w:t xml:space="preserve">was detected at </w:t>
      </w:r>
      <w:sdt>
        <w:sdtPr>
          <w:rPr>
            <w:rFonts w:cstheme="minorHAnsi"/>
          </w:rPr>
          <w:alias w:val="Result #"/>
          <w:tag w:val="Result #"/>
          <w:id w:val="327251822"/>
          <w:placeholder>
            <w:docPart w:val="4C45788D2DCE431B93C47F438434630D"/>
          </w:placeholder>
          <w:showingPlcHdr/>
          <w15:color w:val="FF00FF"/>
          <w:text/>
        </w:sdtPr>
        <w:sdtEndPr/>
        <w:sdtContent>
          <w:r w:rsidR="006B7DBD">
            <w:rPr>
              <w:rFonts w:cstheme="minorHAnsi"/>
            </w:rPr>
            <w:t>-</w:t>
          </w:r>
          <w:r w:rsidR="006B7DBD">
            <w:rPr>
              <w:rStyle w:val="PlaceholderText"/>
            </w:rPr>
            <w:t>Enter here-</w:t>
          </w:r>
        </w:sdtContent>
      </w:sdt>
      <w:r w:rsidR="001B793A">
        <w:rPr>
          <w:rFonts w:cstheme="minorHAnsi"/>
        </w:rPr>
        <w:t xml:space="preserve"> </w:t>
      </w:r>
      <w:r w:rsidR="009F7069">
        <w:rPr>
          <w:rFonts w:cstheme="minorHAnsi"/>
        </w:rPr>
        <w:t xml:space="preserve">mg/L, </w:t>
      </w:r>
      <w:sdt>
        <w:sdtPr>
          <w:rPr>
            <w:rFonts w:cstheme="minorHAnsi"/>
          </w:rPr>
          <w:alias w:val="above or below standard"/>
          <w:tag w:val="above or below standard"/>
          <w:id w:val="243155746"/>
          <w:placeholder>
            <w:docPart w:val="BF836E927CE34BB5A3B539AD10C56769"/>
          </w:placeholder>
          <w:showingPlcHdr/>
          <w15:color w:val="FF00FF"/>
          <w:dropDownList>
            <w:listItem w:value="Choose an item."/>
            <w:listItem w:displayText="above" w:value="above"/>
            <w:listItem w:displayText="below" w:value="below"/>
          </w:dropDownList>
        </w:sdtPr>
        <w:sdtEndPr/>
        <w:sdtContent>
          <w:r w:rsidR="006B7DBD">
            <w:rPr>
              <w:rFonts w:cstheme="minorHAnsi"/>
            </w:rPr>
            <w:t>-</w:t>
          </w:r>
          <w:r w:rsidR="006B7DBD">
            <w:rPr>
              <w:rStyle w:val="PlaceholderText"/>
            </w:rPr>
            <w:t>Choose an item-</w:t>
          </w:r>
        </w:sdtContent>
      </w:sdt>
      <w:r w:rsidR="001B793A">
        <w:rPr>
          <w:rFonts w:cstheme="minorHAnsi"/>
        </w:rPr>
        <w:t xml:space="preserve"> </w:t>
      </w:r>
      <w:r w:rsidR="009F7069">
        <w:rPr>
          <w:rFonts w:cstheme="minorHAnsi"/>
        </w:rPr>
        <w:t>the MCL of 0</w:t>
      </w:r>
      <w:r w:rsidR="009F7069" w:rsidRPr="00980B89">
        <w:rPr>
          <w:rFonts w:cstheme="minorHAnsi"/>
        </w:rPr>
        <w:t>.</w:t>
      </w:r>
      <w:r w:rsidR="009F7069">
        <w:rPr>
          <w:rFonts w:cstheme="minorHAnsi"/>
        </w:rPr>
        <w:t>03</w:t>
      </w:r>
      <w:r w:rsidR="009F7069" w:rsidRPr="00980B89">
        <w:rPr>
          <w:rFonts w:cstheme="minorHAnsi"/>
        </w:rPr>
        <w:t xml:space="preserve"> mg/L.</w:t>
      </w:r>
    </w:p>
    <w:p w14:paraId="5F83E733" w14:textId="77777777" w:rsidR="00380146" w:rsidRDefault="001020DA" w:rsidP="00380146">
      <w:pPr>
        <w:spacing w:before="100" w:beforeAutospacing="1" w:after="100" w:afterAutospacing="1"/>
      </w:pPr>
      <w:r>
        <w:t xml:space="preserve">If you are interested in water treatment, </w:t>
      </w:r>
      <w:sdt>
        <w:sdtPr>
          <w:alias w:val="INSERT AGENCY NAME HERE"/>
          <w:tag w:val="INSERT AGENCY NAME HERE"/>
          <w:id w:val="1534308063"/>
          <w:placeholder>
            <w:docPart w:val="DD5774F889DA4913A98A5BCFC01D4D0C"/>
          </w:placeholder>
          <w15:color w:val="FF00FF"/>
          <w:text/>
        </w:sdtPr>
        <w:sdtEndPr/>
        <w:sdtContent>
          <w:r w:rsidR="008D3DC8">
            <w:t>DHSS</w:t>
          </w:r>
        </w:sdtContent>
      </w:sdt>
      <w:r w:rsidR="00242EA7">
        <w:t xml:space="preserve"> </w:t>
      </w:r>
      <w:r>
        <w:t xml:space="preserve">suggests looking at systems recommended by the National Sanitation Foundation (NSF) as they thoroughly test treatment systems to ensure they work properly for any given contaminant. You should see a blue “NSF” stamp of approval on the system. For more contaminant reduction information, see the NSF webpage: </w:t>
      </w:r>
      <w:hyperlink r:id="rId11" w:history="1">
        <w:r w:rsidRPr="009301E8">
          <w:rPr>
            <w:rStyle w:val="Hyperlink"/>
          </w:rPr>
          <w:t>https://www.nsf.org/consumer-resources/articles/home-water-treatment</w:t>
        </w:r>
      </w:hyperlink>
    </w:p>
    <w:p w14:paraId="62497C3F" w14:textId="77777777" w:rsidR="00380146" w:rsidRPr="00980B89" w:rsidRDefault="00380146" w:rsidP="00380146">
      <w:pPr>
        <w:spacing w:before="100" w:beforeAutospacing="1" w:after="100" w:afterAutospacing="1"/>
        <w:rPr>
          <w:rFonts w:cstheme="minorHAnsi"/>
        </w:rPr>
      </w:pPr>
      <w:r w:rsidRPr="00980B89">
        <w:rPr>
          <w:rFonts w:cstheme="minorHAnsi"/>
        </w:rPr>
        <w:t xml:space="preserve">Feel free to contact me with any questions. </w:t>
      </w:r>
    </w:p>
    <w:p w14:paraId="38306C3B" w14:textId="77777777" w:rsidR="00380146" w:rsidRPr="00980B89" w:rsidRDefault="00C04653" w:rsidP="00380146">
      <w:pPr>
        <w:spacing w:before="100" w:beforeAutospacing="1" w:after="100" w:afterAutospacing="1"/>
        <w:rPr>
          <w:rFonts w:cstheme="minorHAnsi"/>
        </w:rPr>
      </w:pPr>
      <w:r>
        <w:rPr>
          <w:rFonts w:cstheme="minorHAnsi"/>
        </w:rPr>
        <w:t>Sincerely</w:t>
      </w:r>
      <w:r w:rsidR="00380146" w:rsidRPr="00980B89">
        <w:rPr>
          <w:rFonts w:cstheme="minorHAnsi"/>
        </w:rPr>
        <w:t xml:space="preserve">, </w:t>
      </w:r>
    </w:p>
    <w:sdt>
      <w:sdtPr>
        <w:rPr>
          <w:rFonts w:cstheme="minorHAnsi"/>
        </w:rPr>
        <w:alias w:val="INSERT SIGNATURE HERE"/>
        <w:tag w:val="INSERT SIGNATURE HERE"/>
        <w:id w:val="-1024941401"/>
        <w:placeholder>
          <w:docPart w:val="0B2CE47E39E04AD5A5A0D8DE961DB587"/>
        </w:placeholder>
        <w:showingPlcHdr/>
        <w15:color w:val="FF00FF"/>
        <w:text/>
      </w:sdtPr>
      <w:sdtEndPr/>
      <w:sdtContent>
        <w:p w14:paraId="34B4EA20" w14:textId="77777777" w:rsidR="006776D4" w:rsidRDefault="0065093C">
          <w:pPr>
            <w:rPr>
              <w:rFonts w:cstheme="minorHAnsi"/>
            </w:rPr>
          </w:pPr>
          <w:r w:rsidRPr="00CC294B">
            <w:rPr>
              <w:rStyle w:val="PlaceholderText"/>
            </w:rPr>
            <w:t>Click or tap here to enter text.</w:t>
          </w:r>
        </w:p>
      </w:sdtContent>
    </w:sdt>
    <w:sectPr w:rsidR="006776D4" w:rsidSect="00C74563">
      <w:pgSz w:w="12240" w:h="15840"/>
      <w:pgMar w:top="1440" w:right="1440" w:bottom="1440" w:left="1440" w:header="720" w:footer="720" w:gutter="0"/>
      <w:pgNumType w:start="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0146"/>
    <w:rsid w:val="000A1367"/>
    <w:rsid w:val="000B0260"/>
    <w:rsid w:val="000B52BE"/>
    <w:rsid w:val="000E1982"/>
    <w:rsid w:val="001020DA"/>
    <w:rsid w:val="00147092"/>
    <w:rsid w:val="001521FF"/>
    <w:rsid w:val="00160A32"/>
    <w:rsid w:val="00165E43"/>
    <w:rsid w:val="00166820"/>
    <w:rsid w:val="00184F8D"/>
    <w:rsid w:val="001B793A"/>
    <w:rsid w:val="001F56C7"/>
    <w:rsid w:val="00242EA7"/>
    <w:rsid w:val="00246EF9"/>
    <w:rsid w:val="002A1E59"/>
    <w:rsid w:val="002A6C10"/>
    <w:rsid w:val="002D32F6"/>
    <w:rsid w:val="00306DA6"/>
    <w:rsid w:val="00363B53"/>
    <w:rsid w:val="00380146"/>
    <w:rsid w:val="003C4A9C"/>
    <w:rsid w:val="003C7B1A"/>
    <w:rsid w:val="003E43DA"/>
    <w:rsid w:val="00461890"/>
    <w:rsid w:val="00466ED0"/>
    <w:rsid w:val="004B5CBD"/>
    <w:rsid w:val="004B7071"/>
    <w:rsid w:val="004B7B6B"/>
    <w:rsid w:val="004C40D5"/>
    <w:rsid w:val="005C2DDE"/>
    <w:rsid w:val="005D5F06"/>
    <w:rsid w:val="005E39BF"/>
    <w:rsid w:val="005E57AF"/>
    <w:rsid w:val="006327FC"/>
    <w:rsid w:val="0065093C"/>
    <w:rsid w:val="006776D4"/>
    <w:rsid w:val="00685AC6"/>
    <w:rsid w:val="006B7DBD"/>
    <w:rsid w:val="0073543B"/>
    <w:rsid w:val="007636A2"/>
    <w:rsid w:val="007A2A4E"/>
    <w:rsid w:val="007D5D5A"/>
    <w:rsid w:val="00837AB3"/>
    <w:rsid w:val="00845158"/>
    <w:rsid w:val="00865601"/>
    <w:rsid w:val="00871265"/>
    <w:rsid w:val="00892A02"/>
    <w:rsid w:val="008A119F"/>
    <w:rsid w:val="008D3DC8"/>
    <w:rsid w:val="0097194E"/>
    <w:rsid w:val="00980B89"/>
    <w:rsid w:val="009C21F9"/>
    <w:rsid w:val="009C2F9C"/>
    <w:rsid w:val="009F7069"/>
    <w:rsid w:val="00A1055B"/>
    <w:rsid w:val="00A32D72"/>
    <w:rsid w:val="00A44A18"/>
    <w:rsid w:val="00AA77D4"/>
    <w:rsid w:val="00AB28D3"/>
    <w:rsid w:val="00AC704A"/>
    <w:rsid w:val="00B353F8"/>
    <w:rsid w:val="00BC66B9"/>
    <w:rsid w:val="00BF15F6"/>
    <w:rsid w:val="00C04653"/>
    <w:rsid w:val="00C17922"/>
    <w:rsid w:val="00C74563"/>
    <w:rsid w:val="00C749F7"/>
    <w:rsid w:val="00C879A0"/>
    <w:rsid w:val="00CC0EF2"/>
    <w:rsid w:val="00CC5DD2"/>
    <w:rsid w:val="00CD6FF2"/>
    <w:rsid w:val="00D97C4E"/>
    <w:rsid w:val="00E03D0A"/>
    <w:rsid w:val="00E15AE1"/>
    <w:rsid w:val="00E665A7"/>
    <w:rsid w:val="00E73F31"/>
    <w:rsid w:val="00EB3AF3"/>
    <w:rsid w:val="00EF2D5C"/>
    <w:rsid w:val="00FA26F7"/>
    <w:rsid w:val="00FB7243"/>
    <w:rsid w:val="00FD04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40E90"/>
  <w15:chartTrackingRefBased/>
  <w15:docId w15:val="{25A0F928-9943-4AE6-930F-1571DBDCA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0146"/>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80146"/>
    <w:rPr>
      <w:color w:val="0000FF" w:themeColor="hyperlink"/>
      <w:u w:val="single"/>
    </w:rPr>
  </w:style>
  <w:style w:type="character" w:styleId="PlaceholderText">
    <w:name w:val="Placeholder Text"/>
    <w:basedOn w:val="DefaultParagraphFont"/>
    <w:uiPriority w:val="99"/>
    <w:semiHidden/>
    <w:rsid w:val="0097194E"/>
    <w:rPr>
      <w:color w:val="808080"/>
    </w:rPr>
  </w:style>
  <w:style w:type="character" w:styleId="FollowedHyperlink">
    <w:name w:val="FollowedHyperlink"/>
    <w:basedOn w:val="DefaultParagraphFont"/>
    <w:uiPriority w:val="99"/>
    <w:semiHidden/>
    <w:unhideWhenUsed/>
    <w:rsid w:val="001020DA"/>
    <w:rPr>
      <w:color w:val="800080" w:themeColor="followedHyperlink"/>
      <w:u w:val="single"/>
    </w:rPr>
  </w:style>
  <w:style w:type="character" w:styleId="CommentReference">
    <w:name w:val="annotation reference"/>
    <w:basedOn w:val="DefaultParagraphFont"/>
    <w:uiPriority w:val="99"/>
    <w:semiHidden/>
    <w:unhideWhenUsed/>
    <w:rsid w:val="00C74563"/>
    <w:rPr>
      <w:sz w:val="16"/>
      <w:szCs w:val="16"/>
    </w:rPr>
  </w:style>
  <w:style w:type="paragraph" w:styleId="CommentText">
    <w:name w:val="annotation text"/>
    <w:basedOn w:val="Normal"/>
    <w:link w:val="CommentTextChar"/>
    <w:uiPriority w:val="99"/>
    <w:semiHidden/>
    <w:unhideWhenUsed/>
    <w:rsid w:val="00C74563"/>
    <w:rPr>
      <w:sz w:val="20"/>
      <w:szCs w:val="20"/>
    </w:rPr>
  </w:style>
  <w:style w:type="character" w:customStyle="1" w:styleId="CommentTextChar">
    <w:name w:val="Comment Text Char"/>
    <w:basedOn w:val="DefaultParagraphFont"/>
    <w:link w:val="CommentText"/>
    <w:uiPriority w:val="99"/>
    <w:semiHidden/>
    <w:rsid w:val="00C74563"/>
    <w:rPr>
      <w:sz w:val="20"/>
      <w:szCs w:val="20"/>
    </w:rPr>
  </w:style>
  <w:style w:type="paragraph" w:styleId="CommentSubject">
    <w:name w:val="annotation subject"/>
    <w:basedOn w:val="CommentText"/>
    <w:next w:val="CommentText"/>
    <w:link w:val="CommentSubjectChar"/>
    <w:uiPriority w:val="99"/>
    <w:semiHidden/>
    <w:unhideWhenUsed/>
    <w:rsid w:val="00C74563"/>
    <w:rPr>
      <w:b/>
      <w:bCs/>
    </w:rPr>
  </w:style>
  <w:style w:type="character" w:customStyle="1" w:styleId="CommentSubjectChar">
    <w:name w:val="Comment Subject Char"/>
    <w:basedOn w:val="CommentTextChar"/>
    <w:link w:val="CommentSubject"/>
    <w:uiPriority w:val="99"/>
    <w:semiHidden/>
    <w:rsid w:val="00C74563"/>
    <w:rPr>
      <w:b/>
      <w:bCs/>
      <w:sz w:val="20"/>
      <w:szCs w:val="20"/>
    </w:rPr>
  </w:style>
  <w:style w:type="paragraph" w:styleId="BalloonText">
    <w:name w:val="Balloon Text"/>
    <w:basedOn w:val="Normal"/>
    <w:link w:val="BalloonTextChar"/>
    <w:uiPriority w:val="99"/>
    <w:semiHidden/>
    <w:unhideWhenUsed/>
    <w:rsid w:val="00C7456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4563"/>
    <w:rPr>
      <w:rFonts w:ascii="Segoe UI" w:hAnsi="Segoe UI" w:cs="Segoe UI"/>
      <w:sz w:val="18"/>
      <w:szCs w:val="18"/>
    </w:rPr>
  </w:style>
  <w:style w:type="paragraph" w:styleId="NoSpacing">
    <w:name w:val="No Spacing"/>
    <w:link w:val="NoSpacingChar"/>
    <w:uiPriority w:val="1"/>
    <w:qFormat/>
    <w:rsid w:val="00C74563"/>
    <w:pPr>
      <w:spacing w:after="0" w:line="240" w:lineRule="auto"/>
    </w:pPr>
    <w:rPr>
      <w:rFonts w:eastAsiaTheme="minorEastAsia"/>
    </w:rPr>
  </w:style>
  <w:style w:type="character" w:customStyle="1" w:styleId="NoSpacingChar">
    <w:name w:val="No Spacing Char"/>
    <w:basedOn w:val="DefaultParagraphFont"/>
    <w:link w:val="NoSpacing"/>
    <w:uiPriority w:val="1"/>
    <w:rsid w:val="00C74563"/>
    <w:rPr>
      <w:rFonts w:eastAsiaTheme="minorEastAsia"/>
    </w:rPr>
  </w:style>
  <w:style w:type="paragraph" w:styleId="NormalWeb">
    <w:name w:val="Normal (Web)"/>
    <w:basedOn w:val="Normal"/>
    <w:uiPriority w:val="99"/>
    <w:semiHidden/>
    <w:unhideWhenUsed/>
    <w:rsid w:val="006327FC"/>
    <w:pPr>
      <w:spacing w:before="100" w:beforeAutospacing="1" w:after="100" w:afterAutospacing="1"/>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8712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2351984">
      <w:bodyDiv w:val="1"/>
      <w:marLeft w:val="0"/>
      <w:marRight w:val="0"/>
      <w:marTop w:val="0"/>
      <w:marBottom w:val="0"/>
      <w:divBdr>
        <w:top w:val="none" w:sz="0" w:space="0" w:color="auto"/>
        <w:left w:val="none" w:sz="0" w:space="0" w:color="auto"/>
        <w:bottom w:val="none" w:sz="0" w:space="0" w:color="auto"/>
        <w:right w:val="none" w:sz="0" w:space="0" w:color="auto"/>
      </w:divBdr>
    </w:div>
    <w:div w:id="512963592">
      <w:bodyDiv w:val="1"/>
      <w:marLeft w:val="0"/>
      <w:marRight w:val="0"/>
      <w:marTop w:val="0"/>
      <w:marBottom w:val="0"/>
      <w:divBdr>
        <w:top w:val="none" w:sz="0" w:space="0" w:color="auto"/>
        <w:left w:val="none" w:sz="0" w:space="0" w:color="auto"/>
        <w:bottom w:val="none" w:sz="0" w:space="0" w:color="auto"/>
        <w:right w:val="none" w:sz="0" w:space="0" w:color="auto"/>
      </w:divBdr>
    </w:div>
    <w:div w:id="720328952">
      <w:bodyDiv w:val="1"/>
      <w:marLeft w:val="0"/>
      <w:marRight w:val="0"/>
      <w:marTop w:val="0"/>
      <w:marBottom w:val="0"/>
      <w:divBdr>
        <w:top w:val="none" w:sz="0" w:space="0" w:color="auto"/>
        <w:left w:val="none" w:sz="0" w:space="0" w:color="auto"/>
        <w:bottom w:val="none" w:sz="0" w:space="0" w:color="auto"/>
        <w:right w:val="none" w:sz="0" w:space="0" w:color="auto"/>
      </w:divBdr>
    </w:div>
    <w:div w:id="732580616">
      <w:bodyDiv w:val="1"/>
      <w:marLeft w:val="0"/>
      <w:marRight w:val="0"/>
      <w:marTop w:val="0"/>
      <w:marBottom w:val="0"/>
      <w:divBdr>
        <w:top w:val="none" w:sz="0" w:space="0" w:color="auto"/>
        <w:left w:val="none" w:sz="0" w:space="0" w:color="auto"/>
        <w:bottom w:val="none" w:sz="0" w:space="0" w:color="auto"/>
        <w:right w:val="none" w:sz="0" w:space="0" w:color="auto"/>
      </w:divBdr>
    </w:div>
    <w:div w:id="786315713">
      <w:bodyDiv w:val="1"/>
      <w:marLeft w:val="0"/>
      <w:marRight w:val="0"/>
      <w:marTop w:val="0"/>
      <w:marBottom w:val="0"/>
      <w:divBdr>
        <w:top w:val="none" w:sz="0" w:space="0" w:color="auto"/>
        <w:left w:val="none" w:sz="0" w:space="0" w:color="auto"/>
        <w:bottom w:val="none" w:sz="0" w:space="0" w:color="auto"/>
        <w:right w:val="none" w:sz="0" w:space="0" w:color="auto"/>
      </w:divBdr>
    </w:div>
    <w:div w:id="791244287">
      <w:bodyDiv w:val="1"/>
      <w:marLeft w:val="0"/>
      <w:marRight w:val="0"/>
      <w:marTop w:val="0"/>
      <w:marBottom w:val="0"/>
      <w:divBdr>
        <w:top w:val="none" w:sz="0" w:space="0" w:color="auto"/>
        <w:left w:val="none" w:sz="0" w:space="0" w:color="auto"/>
        <w:bottom w:val="none" w:sz="0" w:space="0" w:color="auto"/>
        <w:right w:val="none" w:sz="0" w:space="0" w:color="auto"/>
      </w:divBdr>
    </w:div>
    <w:div w:id="850097488">
      <w:bodyDiv w:val="1"/>
      <w:marLeft w:val="0"/>
      <w:marRight w:val="0"/>
      <w:marTop w:val="0"/>
      <w:marBottom w:val="0"/>
      <w:divBdr>
        <w:top w:val="none" w:sz="0" w:space="0" w:color="auto"/>
        <w:left w:val="none" w:sz="0" w:space="0" w:color="auto"/>
        <w:bottom w:val="none" w:sz="0" w:space="0" w:color="auto"/>
        <w:right w:val="none" w:sz="0" w:space="0" w:color="auto"/>
      </w:divBdr>
    </w:div>
    <w:div w:id="1058430739">
      <w:bodyDiv w:val="1"/>
      <w:marLeft w:val="0"/>
      <w:marRight w:val="0"/>
      <w:marTop w:val="0"/>
      <w:marBottom w:val="0"/>
      <w:divBdr>
        <w:top w:val="none" w:sz="0" w:space="0" w:color="auto"/>
        <w:left w:val="none" w:sz="0" w:space="0" w:color="auto"/>
        <w:bottom w:val="none" w:sz="0" w:space="0" w:color="auto"/>
        <w:right w:val="none" w:sz="0" w:space="0" w:color="auto"/>
      </w:divBdr>
    </w:div>
    <w:div w:id="1062292614">
      <w:bodyDiv w:val="1"/>
      <w:marLeft w:val="0"/>
      <w:marRight w:val="0"/>
      <w:marTop w:val="0"/>
      <w:marBottom w:val="0"/>
      <w:divBdr>
        <w:top w:val="none" w:sz="0" w:space="0" w:color="auto"/>
        <w:left w:val="none" w:sz="0" w:space="0" w:color="auto"/>
        <w:bottom w:val="none" w:sz="0" w:space="0" w:color="auto"/>
        <w:right w:val="none" w:sz="0" w:space="0" w:color="auto"/>
      </w:divBdr>
    </w:div>
    <w:div w:id="1356812798">
      <w:bodyDiv w:val="1"/>
      <w:marLeft w:val="0"/>
      <w:marRight w:val="0"/>
      <w:marTop w:val="0"/>
      <w:marBottom w:val="0"/>
      <w:divBdr>
        <w:top w:val="none" w:sz="0" w:space="0" w:color="auto"/>
        <w:left w:val="none" w:sz="0" w:space="0" w:color="auto"/>
        <w:bottom w:val="none" w:sz="0" w:space="0" w:color="auto"/>
        <w:right w:val="none" w:sz="0" w:space="0" w:color="auto"/>
      </w:divBdr>
    </w:div>
    <w:div w:id="1366785618">
      <w:bodyDiv w:val="1"/>
      <w:marLeft w:val="0"/>
      <w:marRight w:val="0"/>
      <w:marTop w:val="0"/>
      <w:marBottom w:val="0"/>
      <w:divBdr>
        <w:top w:val="none" w:sz="0" w:space="0" w:color="auto"/>
        <w:left w:val="none" w:sz="0" w:space="0" w:color="auto"/>
        <w:bottom w:val="none" w:sz="0" w:space="0" w:color="auto"/>
        <w:right w:val="none" w:sz="0" w:space="0" w:color="auto"/>
      </w:divBdr>
    </w:div>
    <w:div w:id="1790928885">
      <w:bodyDiv w:val="1"/>
      <w:marLeft w:val="0"/>
      <w:marRight w:val="0"/>
      <w:marTop w:val="0"/>
      <w:marBottom w:val="0"/>
      <w:divBdr>
        <w:top w:val="none" w:sz="0" w:space="0" w:color="auto"/>
        <w:left w:val="none" w:sz="0" w:space="0" w:color="auto"/>
        <w:bottom w:val="none" w:sz="0" w:space="0" w:color="auto"/>
        <w:right w:val="none" w:sz="0" w:space="0" w:color="auto"/>
      </w:divBdr>
    </w:div>
    <w:div w:id="1924878615">
      <w:bodyDiv w:val="1"/>
      <w:marLeft w:val="0"/>
      <w:marRight w:val="0"/>
      <w:marTop w:val="0"/>
      <w:marBottom w:val="0"/>
      <w:divBdr>
        <w:top w:val="none" w:sz="0" w:space="0" w:color="auto"/>
        <w:left w:val="none" w:sz="0" w:space="0" w:color="auto"/>
        <w:bottom w:val="none" w:sz="0" w:space="0" w:color="auto"/>
        <w:right w:val="none" w:sz="0" w:space="0" w:color="auto"/>
      </w:divBdr>
    </w:div>
    <w:div w:id="2015259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pa.gov/ground-water-and-drinking-water/national-primary-drinking-water-regulations" TargetMode="External"/><Relationship Id="rId13"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hyperlink" Target="mailto:Sam.Francus@health.mo.gov"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am.Francus@health.mo.gov" TargetMode="External"/><Relationship Id="rId11" Type="http://schemas.openxmlformats.org/officeDocument/2006/relationships/hyperlink" Target="https://www.nsf.org/consumer-resources/articles/home-water-treatment" TargetMode="External"/><Relationship Id="rId5" Type="http://schemas.openxmlformats.org/officeDocument/2006/relationships/image" Target="media/image2.png"/><Relationship Id="rId10" Type="http://schemas.openxmlformats.org/officeDocument/2006/relationships/hyperlink" Target="https://semspub.epa.gov/work/HQ/100002014.pdf" TargetMode="External"/><Relationship Id="rId4" Type="http://schemas.openxmlformats.org/officeDocument/2006/relationships/image" Target="media/image1.png"/><Relationship Id="rId9" Type="http://schemas.openxmlformats.org/officeDocument/2006/relationships/hyperlink" Target="https://urldefense.proofpoint.com/v2/url?u=https-3A__www.epa.gov_dwstandardsregulations_secondary-2Ddrinking-2Dwater-2Dstandards-2Dguidance-2Dnuisance-2Dchemicals&amp;d=DwMFaQ&amp;c=GSntNbUav5AC0JJIyPOufmfQT3u3zI7UKdoVzPd-7og&amp;r=PXGtRdhXS1E518YEuOpgofsmY6dDluggxnZDpzyBEfI&amp;m=hz99A2jVwlSjTtAFiAFA5jriPYgCARiEwAoMQ6qCOjE&amp;s=8UqqH3WTE61-VvKeJ2Bb8QkI8e2s-VDmhqlsM-rMAnY&amp;e="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AEB196449A44C7799BB54212FFDF873"/>
        <w:category>
          <w:name w:val="General"/>
          <w:gallery w:val="placeholder"/>
        </w:category>
        <w:types>
          <w:type w:val="bbPlcHdr"/>
        </w:types>
        <w:behaviors>
          <w:behavior w:val="content"/>
        </w:behaviors>
        <w:guid w:val="{21FD5FA1-5AB0-4DE3-9ED7-145DB55F0C21}"/>
      </w:docPartPr>
      <w:docPartBody>
        <w:p w:rsidR="00034BD9" w:rsidRDefault="00E0367F" w:rsidP="00E0367F">
          <w:pPr>
            <w:pStyle w:val="DAEB196449A44C7799BB54212FFDF87374"/>
          </w:pPr>
          <w:r>
            <w:rPr>
              <w:rFonts w:cstheme="minorHAnsi"/>
            </w:rPr>
            <w:t>-</w:t>
          </w:r>
          <w:r>
            <w:rPr>
              <w:rStyle w:val="PlaceholderText"/>
              <w:rFonts w:cstheme="minorHAnsi"/>
            </w:rPr>
            <w:t>Enter here-</w:t>
          </w:r>
        </w:p>
      </w:docPartBody>
    </w:docPart>
    <w:docPart>
      <w:docPartPr>
        <w:name w:val="F5EAB65E4B904515B55E4C1F3CE3D061"/>
        <w:category>
          <w:name w:val="General"/>
          <w:gallery w:val="placeholder"/>
        </w:category>
        <w:types>
          <w:type w:val="bbPlcHdr"/>
        </w:types>
        <w:behaviors>
          <w:behavior w:val="content"/>
        </w:behaviors>
        <w:guid w:val="{1533EF9E-5F82-4510-BEDC-84235CE94438}"/>
      </w:docPartPr>
      <w:docPartBody>
        <w:p w:rsidR="00034BD9" w:rsidRDefault="00E0367F" w:rsidP="00E0367F">
          <w:pPr>
            <w:pStyle w:val="F5EAB65E4B904515B55E4C1F3CE3D06171"/>
          </w:pPr>
          <w:r>
            <w:rPr>
              <w:rFonts w:cstheme="minorHAnsi"/>
            </w:rPr>
            <w:t>-</w:t>
          </w:r>
          <w:r>
            <w:rPr>
              <w:rStyle w:val="PlaceholderText"/>
              <w:rFonts w:cstheme="minorHAnsi"/>
            </w:rPr>
            <w:t>Choose an item-</w:t>
          </w:r>
        </w:p>
      </w:docPartBody>
    </w:docPart>
    <w:docPart>
      <w:docPartPr>
        <w:name w:val="C8255D65B6CE49D9AEAAE4F7AFC6796F"/>
        <w:category>
          <w:name w:val="General"/>
          <w:gallery w:val="placeholder"/>
        </w:category>
        <w:types>
          <w:type w:val="bbPlcHdr"/>
        </w:types>
        <w:behaviors>
          <w:behavior w:val="content"/>
        </w:behaviors>
        <w:guid w:val="{A04DEF1C-3505-420C-B60D-9B79EF037F7C}"/>
      </w:docPartPr>
      <w:docPartBody>
        <w:p w:rsidR="00034BD9" w:rsidRDefault="00E0367F" w:rsidP="00E0367F">
          <w:pPr>
            <w:pStyle w:val="C8255D65B6CE49D9AEAAE4F7AFC6796F70"/>
          </w:pPr>
          <w:r>
            <w:rPr>
              <w:rFonts w:cstheme="minorHAnsi"/>
            </w:rPr>
            <w:t>-</w:t>
          </w:r>
          <w:r>
            <w:rPr>
              <w:rStyle w:val="PlaceholderText"/>
              <w:rFonts w:cstheme="minorHAnsi"/>
            </w:rPr>
            <w:t>Enter here-</w:t>
          </w:r>
        </w:p>
      </w:docPartBody>
    </w:docPart>
    <w:docPart>
      <w:docPartPr>
        <w:name w:val="49F6F389BCFE4613848E386F1808FAB6"/>
        <w:category>
          <w:name w:val="General"/>
          <w:gallery w:val="placeholder"/>
        </w:category>
        <w:types>
          <w:type w:val="bbPlcHdr"/>
        </w:types>
        <w:behaviors>
          <w:behavior w:val="content"/>
        </w:behaviors>
        <w:guid w:val="{B09E073E-7421-493D-9C1F-2B32F36C1BBC}"/>
      </w:docPartPr>
      <w:docPartBody>
        <w:p w:rsidR="00034BD9" w:rsidRDefault="00E0367F" w:rsidP="00E0367F">
          <w:pPr>
            <w:pStyle w:val="49F6F389BCFE4613848E386F1808FAB669"/>
          </w:pPr>
          <w:r>
            <w:rPr>
              <w:rFonts w:cstheme="minorHAnsi"/>
            </w:rPr>
            <w:t>-</w:t>
          </w:r>
          <w:r>
            <w:rPr>
              <w:rStyle w:val="PlaceholderText"/>
              <w:rFonts w:cstheme="minorHAnsi"/>
            </w:rPr>
            <w:t>Choose an item-</w:t>
          </w:r>
        </w:p>
      </w:docPartBody>
    </w:docPart>
    <w:docPart>
      <w:docPartPr>
        <w:name w:val="8CF364D19B234EDE8F0BD9D524DF717F"/>
        <w:category>
          <w:name w:val="General"/>
          <w:gallery w:val="placeholder"/>
        </w:category>
        <w:types>
          <w:type w:val="bbPlcHdr"/>
        </w:types>
        <w:behaviors>
          <w:behavior w:val="content"/>
        </w:behaviors>
        <w:guid w:val="{A6FFA061-8AFF-443A-878F-D1D2742CE296}"/>
      </w:docPartPr>
      <w:docPartBody>
        <w:p w:rsidR="00034BD9" w:rsidRDefault="00E0367F" w:rsidP="00E0367F">
          <w:pPr>
            <w:pStyle w:val="8CF364D19B234EDE8F0BD9D524DF717F68"/>
          </w:pPr>
          <w:r>
            <w:rPr>
              <w:rFonts w:cstheme="minorHAnsi"/>
            </w:rPr>
            <w:t>-</w:t>
          </w:r>
          <w:r>
            <w:rPr>
              <w:rStyle w:val="PlaceholderText"/>
              <w:rFonts w:cstheme="minorHAnsi"/>
            </w:rPr>
            <w:t>Enter here-</w:t>
          </w:r>
        </w:p>
      </w:docPartBody>
    </w:docPart>
    <w:docPart>
      <w:docPartPr>
        <w:name w:val="66B88856B7E54F5F83C2DAA73D3C1601"/>
        <w:category>
          <w:name w:val="General"/>
          <w:gallery w:val="placeholder"/>
        </w:category>
        <w:types>
          <w:type w:val="bbPlcHdr"/>
        </w:types>
        <w:behaviors>
          <w:behavior w:val="content"/>
        </w:behaviors>
        <w:guid w:val="{889B79BB-A2D1-48E0-B160-F6959B06EDA4}"/>
      </w:docPartPr>
      <w:docPartBody>
        <w:p w:rsidR="00034BD9" w:rsidRDefault="00E0367F" w:rsidP="00E0367F">
          <w:pPr>
            <w:pStyle w:val="66B88856B7E54F5F83C2DAA73D3C160167"/>
          </w:pPr>
          <w:r>
            <w:rPr>
              <w:rFonts w:cstheme="minorHAnsi"/>
            </w:rPr>
            <w:t>-</w:t>
          </w:r>
          <w:r>
            <w:rPr>
              <w:rStyle w:val="PlaceholderText"/>
              <w:rFonts w:cstheme="minorHAnsi"/>
            </w:rPr>
            <w:t>Choose an item-</w:t>
          </w:r>
        </w:p>
      </w:docPartBody>
    </w:docPart>
    <w:docPart>
      <w:docPartPr>
        <w:name w:val="0FED3C9D61544AE9B5C0596A696DC871"/>
        <w:category>
          <w:name w:val="General"/>
          <w:gallery w:val="placeholder"/>
        </w:category>
        <w:types>
          <w:type w:val="bbPlcHdr"/>
        </w:types>
        <w:behaviors>
          <w:behavior w:val="content"/>
        </w:behaviors>
        <w:guid w:val="{BEE72EEE-B3CB-46F4-8063-52873B29F018}"/>
      </w:docPartPr>
      <w:docPartBody>
        <w:p w:rsidR="00034BD9" w:rsidRDefault="00E0367F" w:rsidP="00E0367F">
          <w:pPr>
            <w:pStyle w:val="0FED3C9D61544AE9B5C0596A696DC87159"/>
          </w:pPr>
          <w:r>
            <w:rPr>
              <w:rFonts w:cstheme="minorHAnsi"/>
            </w:rPr>
            <w:t>-</w:t>
          </w:r>
          <w:r>
            <w:rPr>
              <w:rStyle w:val="PlaceholderText"/>
              <w:rFonts w:cstheme="minorHAnsi"/>
            </w:rPr>
            <w:t>Enter here-</w:t>
          </w:r>
        </w:p>
      </w:docPartBody>
    </w:docPart>
    <w:docPart>
      <w:docPartPr>
        <w:name w:val="A6FAA86E68E34D29864380DDAFC0D2F7"/>
        <w:category>
          <w:name w:val="General"/>
          <w:gallery w:val="placeholder"/>
        </w:category>
        <w:types>
          <w:type w:val="bbPlcHdr"/>
        </w:types>
        <w:behaviors>
          <w:behavior w:val="content"/>
        </w:behaviors>
        <w:guid w:val="{EE0A3276-791E-4FA2-8873-0B571B8D5AAF}"/>
      </w:docPartPr>
      <w:docPartBody>
        <w:p w:rsidR="00034BD9" w:rsidRDefault="00E0367F" w:rsidP="00E0367F">
          <w:pPr>
            <w:pStyle w:val="A6FAA86E68E34D29864380DDAFC0D2F758"/>
          </w:pPr>
          <w:r>
            <w:rPr>
              <w:rFonts w:cstheme="minorHAnsi"/>
            </w:rPr>
            <w:t>-</w:t>
          </w:r>
          <w:r>
            <w:rPr>
              <w:rStyle w:val="PlaceholderText"/>
              <w:rFonts w:cstheme="minorHAnsi"/>
            </w:rPr>
            <w:t>Choose an item-</w:t>
          </w:r>
        </w:p>
      </w:docPartBody>
    </w:docPart>
    <w:docPart>
      <w:docPartPr>
        <w:name w:val="DCC93688B2644D40B7B8F79BA4E946DE"/>
        <w:category>
          <w:name w:val="General"/>
          <w:gallery w:val="placeholder"/>
        </w:category>
        <w:types>
          <w:type w:val="bbPlcHdr"/>
        </w:types>
        <w:behaviors>
          <w:behavior w:val="content"/>
        </w:behaviors>
        <w:guid w:val="{24CD130F-3CEC-4F79-8850-10534286831E}"/>
      </w:docPartPr>
      <w:docPartBody>
        <w:p w:rsidR="00034BD9" w:rsidRDefault="00E0367F" w:rsidP="00E0367F">
          <w:pPr>
            <w:pStyle w:val="DCC93688B2644D40B7B8F79BA4E946DE45"/>
          </w:pPr>
          <w:r>
            <w:rPr>
              <w:rFonts w:cstheme="minorHAnsi"/>
            </w:rPr>
            <w:t>-</w:t>
          </w:r>
          <w:r>
            <w:rPr>
              <w:rStyle w:val="PlaceholderText"/>
              <w:rFonts w:cstheme="minorHAnsi"/>
            </w:rPr>
            <w:t>Enter here-</w:t>
          </w:r>
        </w:p>
      </w:docPartBody>
    </w:docPart>
    <w:docPart>
      <w:docPartPr>
        <w:name w:val="8B6AFE664B114E3393631819B3A045DA"/>
        <w:category>
          <w:name w:val="General"/>
          <w:gallery w:val="placeholder"/>
        </w:category>
        <w:types>
          <w:type w:val="bbPlcHdr"/>
        </w:types>
        <w:behaviors>
          <w:behavior w:val="content"/>
        </w:behaviors>
        <w:guid w:val="{343AC4A0-BD86-4AD3-8432-CECC33495E0F}"/>
      </w:docPartPr>
      <w:docPartBody>
        <w:p w:rsidR="00034BD9" w:rsidRDefault="00E0367F" w:rsidP="00E0367F">
          <w:pPr>
            <w:pStyle w:val="8B6AFE664B114E3393631819B3A045DA44"/>
          </w:pPr>
          <w:r>
            <w:rPr>
              <w:rFonts w:cstheme="minorHAnsi"/>
            </w:rPr>
            <w:t>-</w:t>
          </w:r>
          <w:r>
            <w:rPr>
              <w:rStyle w:val="PlaceholderText"/>
              <w:rFonts w:cstheme="minorHAnsi"/>
            </w:rPr>
            <w:t>Enter here-</w:t>
          </w:r>
        </w:p>
      </w:docPartBody>
    </w:docPart>
    <w:docPart>
      <w:docPartPr>
        <w:name w:val="F84E28C34E9A4B64A61DF57A9FAC15CE"/>
        <w:category>
          <w:name w:val="General"/>
          <w:gallery w:val="placeholder"/>
        </w:category>
        <w:types>
          <w:type w:val="bbPlcHdr"/>
        </w:types>
        <w:behaviors>
          <w:behavior w:val="content"/>
        </w:behaviors>
        <w:guid w:val="{8136CBB6-76FD-4067-81AB-562D7FDF9493}"/>
      </w:docPartPr>
      <w:docPartBody>
        <w:p w:rsidR="00034BD9" w:rsidRDefault="00E0367F" w:rsidP="00E0367F">
          <w:pPr>
            <w:pStyle w:val="F84E28C34E9A4B64A61DF57A9FAC15CE43"/>
          </w:pPr>
          <w:r>
            <w:rPr>
              <w:rFonts w:cstheme="minorHAnsi"/>
            </w:rPr>
            <w:t>-</w:t>
          </w:r>
          <w:r>
            <w:rPr>
              <w:rStyle w:val="PlaceholderText"/>
              <w:rFonts w:cstheme="minorHAnsi"/>
            </w:rPr>
            <w:t>Enter here-</w:t>
          </w:r>
        </w:p>
      </w:docPartBody>
    </w:docPart>
    <w:docPart>
      <w:docPartPr>
        <w:name w:val="A8901479C75D47A1B487AF2FDE457BA4"/>
        <w:category>
          <w:name w:val="General"/>
          <w:gallery w:val="placeholder"/>
        </w:category>
        <w:types>
          <w:type w:val="bbPlcHdr"/>
        </w:types>
        <w:behaviors>
          <w:behavior w:val="content"/>
        </w:behaviors>
        <w:guid w:val="{0058FD30-03C0-4320-A56D-891D6AE8D291}"/>
      </w:docPartPr>
      <w:docPartBody>
        <w:p w:rsidR="00034BD9" w:rsidRDefault="00E0367F" w:rsidP="00E0367F">
          <w:pPr>
            <w:pStyle w:val="A8901479C75D47A1B487AF2FDE457BA442"/>
          </w:pPr>
          <w:r>
            <w:rPr>
              <w:rFonts w:cstheme="minorHAnsi"/>
            </w:rPr>
            <w:t>-</w:t>
          </w:r>
          <w:r>
            <w:rPr>
              <w:rStyle w:val="PlaceholderText"/>
            </w:rPr>
            <w:t>Choose an item-</w:t>
          </w:r>
        </w:p>
      </w:docPartBody>
    </w:docPart>
    <w:docPart>
      <w:docPartPr>
        <w:name w:val="73534D5E87644C6995D369435557F567"/>
        <w:category>
          <w:name w:val="General"/>
          <w:gallery w:val="placeholder"/>
        </w:category>
        <w:types>
          <w:type w:val="bbPlcHdr"/>
        </w:types>
        <w:behaviors>
          <w:behavior w:val="content"/>
        </w:behaviors>
        <w:guid w:val="{57F81F39-F170-46CA-A8FF-08FBE69F483E}"/>
      </w:docPartPr>
      <w:docPartBody>
        <w:p w:rsidR="00034BD9" w:rsidRDefault="00E0367F" w:rsidP="00E0367F">
          <w:pPr>
            <w:pStyle w:val="73534D5E87644C6995D369435557F56741"/>
          </w:pPr>
          <w:r>
            <w:rPr>
              <w:rFonts w:cstheme="minorHAnsi"/>
            </w:rPr>
            <w:t>-</w:t>
          </w:r>
          <w:r>
            <w:rPr>
              <w:rStyle w:val="PlaceholderText"/>
              <w:rFonts w:cstheme="minorHAnsi"/>
            </w:rPr>
            <w:t>Enter here-</w:t>
          </w:r>
        </w:p>
      </w:docPartBody>
    </w:docPart>
    <w:docPart>
      <w:docPartPr>
        <w:name w:val="570877C1782345ADB2CC7DB958EC5B34"/>
        <w:category>
          <w:name w:val="General"/>
          <w:gallery w:val="placeholder"/>
        </w:category>
        <w:types>
          <w:type w:val="bbPlcHdr"/>
        </w:types>
        <w:behaviors>
          <w:behavior w:val="content"/>
        </w:behaviors>
        <w:guid w:val="{3E69D861-51F1-4972-9D1A-9DAA63AD26F3}"/>
      </w:docPartPr>
      <w:docPartBody>
        <w:p w:rsidR="00034BD9" w:rsidRDefault="00E0367F" w:rsidP="00E0367F">
          <w:pPr>
            <w:pStyle w:val="570877C1782345ADB2CC7DB958EC5B3440"/>
          </w:pPr>
          <w:r>
            <w:rPr>
              <w:rFonts w:cstheme="minorHAnsi"/>
            </w:rPr>
            <w:t>-</w:t>
          </w:r>
          <w:r>
            <w:rPr>
              <w:rStyle w:val="PlaceholderText"/>
            </w:rPr>
            <w:t>Choose an item-</w:t>
          </w:r>
        </w:p>
      </w:docPartBody>
    </w:docPart>
    <w:docPart>
      <w:docPartPr>
        <w:name w:val="57A787E9100148AFB66E1EFCBC4342A0"/>
        <w:category>
          <w:name w:val="General"/>
          <w:gallery w:val="placeholder"/>
        </w:category>
        <w:types>
          <w:type w:val="bbPlcHdr"/>
        </w:types>
        <w:behaviors>
          <w:behavior w:val="content"/>
        </w:behaviors>
        <w:guid w:val="{4BABE485-9607-4B52-A267-47CE2BF16527}"/>
      </w:docPartPr>
      <w:docPartBody>
        <w:p w:rsidR="00034BD9" w:rsidRDefault="00E0367F" w:rsidP="00E0367F">
          <w:pPr>
            <w:pStyle w:val="57A787E9100148AFB66E1EFCBC4342A039"/>
          </w:pPr>
          <w:r>
            <w:rPr>
              <w:rFonts w:cstheme="minorHAnsi"/>
            </w:rPr>
            <w:t>-</w:t>
          </w:r>
          <w:r>
            <w:rPr>
              <w:rStyle w:val="PlaceholderText"/>
              <w:rFonts w:cstheme="minorHAnsi"/>
            </w:rPr>
            <w:t>Enter here-</w:t>
          </w:r>
        </w:p>
      </w:docPartBody>
    </w:docPart>
    <w:docPart>
      <w:docPartPr>
        <w:name w:val="539F78B4127D49C7BE9633B0681E556D"/>
        <w:category>
          <w:name w:val="General"/>
          <w:gallery w:val="placeholder"/>
        </w:category>
        <w:types>
          <w:type w:val="bbPlcHdr"/>
        </w:types>
        <w:behaviors>
          <w:behavior w:val="content"/>
        </w:behaviors>
        <w:guid w:val="{B01E83AC-6A0D-4452-9592-F3F947253BA2}"/>
      </w:docPartPr>
      <w:docPartBody>
        <w:p w:rsidR="00034BD9" w:rsidRDefault="00E0367F" w:rsidP="00E0367F">
          <w:pPr>
            <w:pStyle w:val="539F78B4127D49C7BE9633B0681E556D38"/>
          </w:pPr>
          <w:r>
            <w:rPr>
              <w:rFonts w:cstheme="minorHAnsi"/>
            </w:rPr>
            <w:t>-</w:t>
          </w:r>
          <w:r>
            <w:rPr>
              <w:rStyle w:val="PlaceholderText"/>
            </w:rPr>
            <w:t>Choose an item-</w:t>
          </w:r>
        </w:p>
      </w:docPartBody>
    </w:docPart>
    <w:docPart>
      <w:docPartPr>
        <w:name w:val="0CFF58978EBF42069AF88892DBEF0D9C"/>
        <w:category>
          <w:name w:val="General"/>
          <w:gallery w:val="placeholder"/>
        </w:category>
        <w:types>
          <w:type w:val="bbPlcHdr"/>
        </w:types>
        <w:behaviors>
          <w:behavior w:val="content"/>
        </w:behaviors>
        <w:guid w:val="{FE023F3C-7C78-4151-8150-244A40DEE675}"/>
      </w:docPartPr>
      <w:docPartBody>
        <w:p w:rsidR="00034BD9" w:rsidRDefault="00E0367F" w:rsidP="00E0367F">
          <w:pPr>
            <w:pStyle w:val="0CFF58978EBF42069AF88892DBEF0D9C37"/>
          </w:pPr>
          <w:r>
            <w:rPr>
              <w:rFonts w:cstheme="minorHAnsi"/>
            </w:rPr>
            <w:t>-</w:t>
          </w:r>
          <w:r>
            <w:rPr>
              <w:rStyle w:val="PlaceholderText"/>
              <w:rFonts w:cstheme="minorHAnsi"/>
            </w:rPr>
            <w:t>Enter here-</w:t>
          </w:r>
        </w:p>
      </w:docPartBody>
    </w:docPart>
    <w:docPart>
      <w:docPartPr>
        <w:name w:val="AE1935521C404EC798588B6B784C4403"/>
        <w:category>
          <w:name w:val="General"/>
          <w:gallery w:val="placeholder"/>
        </w:category>
        <w:types>
          <w:type w:val="bbPlcHdr"/>
        </w:types>
        <w:behaviors>
          <w:behavior w:val="content"/>
        </w:behaviors>
        <w:guid w:val="{BC2D4521-FD5A-4A38-8EBD-BE8F18B2A319}"/>
      </w:docPartPr>
      <w:docPartBody>
        <w:p w:rsidR="00034BD9" w:rsidRDefault="00E0367F" w:rsidP="00E0367F">
          <w:pPr>
            <w:pStyle w:val="AE1935521C404EC798588B6B784C440336"/>
          </w:pPr>
          <w:r>
            <w:rPr>
              <w:rFonts w:cstheme="minorHAnsi"/>
            </w:rPr>
            <w:t>-</w:t>
          </w:r>
          <w:r>
            <w:rPr>
              <w:rStyle w:val="PlaceholderText"/>
              <w:rFonts w:cstheme="minorHAnsi"/>
            </w:rPr>
            <w:t>Enter here-</w:t>
          </w:r>
        </w:p>
      </w:docPartBody>
    </w:docPart>
    <w:docPart>
      <w:docPartPr>
        <w:name w:val="63C15490C87947A4B04447F1718990DE"/>
        <w:category>
          <w:name w:val="General"/>
          <w:gallery w:val="placeholder"/>
        </w:category>
        <w:types>
          <w:type w:val="bbPlcHdr"/>
        </w:types>
        <w:behaviors>
          <w:behavior w:val="content"/>
        </w:behaviors>
        <w:guid w:val="{FADE4176-8835-4647-AABD-88283B41B79C}"/>
      </w:docPartPr>
      <w:docPartBody>
        <w:p w:rsidR="00034BD9" w:rsidRDefault="00E0367F" w:rsidP="00E0367F">
          <w:pPr>
            <w:pStyle w:val="63C15490C87947A4B04447F1718990DE34"/>
          </w:pPr>
          <w:r>
            <w:rPr>
              <w:rFonts w:cstheme="minorHAnsi"/>
            </w:rPr>
            <w:t>-</w:t>
          </w:r>
          <w:r>
            <w:rPr>
              <w:rStyle w:val="PlaceholderText"/>
              <w:rFonts w:cstheme="minorHAnsi"/>
            </w:rPr>
            <w:t>Enter here-</w:t>
          </w:r>
        </w:p>
      </w:docPartBody>
    </w:docPart>
    <w:docPart>
      <w:docPartPr>
        <w:name w:val="1F80D575D01246169D704EDBA16AC548"/>
        <w:category>
          <w:name w:val="General"/>
          <w:gallery w:val="placeholder"/>
        </w:category>
        <w:types>
          <w:type w:val="bbPlcHdr"/>
        </w:types>
        <w:behaviors>
          <w:behavior w:val="content"/>
        </w:behaviors>
        <w:guid w:val="{3E997372-4F00-42F2-A3AD-5672A68E628D}"/>
      </w:docPartPr>
      <w:docPartBody>
        <w:p w:rsidR="00034BD9" w:rsidRDefault="00E0367F" w:rsidP="00E0367F">
          <w:pPr>
            <w:pStyle w:val="1F80D575D01246169D704EDBA16AC54833"/>
          </w:pPr>
          <w:r>
            <w:rPr>
              <w:rFonts w:cstheme="minorHAnsi"/>
            </w:rPr>
            <w:t>-</w:t>
          </w:r>
          <w:r>
            <w:rPr>
              <w:rStyle w:val="PlaceholderText"/>
            </w:rPr>
            <w:t>Choose an item-</w:t>
          </w:r>
        </w:p>
      </w:docPartBody>
    </w:docPart>
    <w:docPart>
      <w:docPartPr>
        <w:name w:val="7C86ADB4EBC94419A62E541E734EDCB5"/>
        <w:category>
          <w:name w:val="General"/>
          <w:gallery w:val="placeholder"/>
        </w:category>
        <w:types>
          <w:type w:val="bbPlcHdr"/>
        </w:types>
        <w:behaviors>
          <w:behavior w:val="content"/>
        </w:behaviors>
        <w:guid w:val="{3BF61A80-907C-47B4-985B-A4AAC8E1C15B}"/>
      </w:docPartPr>
      <w:docPartBody>
        <w:p w:rsidR="00034BD9" w:rsidRDefault="00E0367F" w:rsidP="00E0367F">
          <w:pPr>
            <w:pStyle w:val="7C86ADB4EBC94419A62E541E734EDCB532"/>
          </w:pPr>
          <w:r>
            <w:rPr>
              <w:rFonts w:cstheme="minorHAnsi"/>
            </w:rPr>
            <w:t>-</w:t>
          </w:r>
          <w:r>
            <w:rPr>
              <w:rStyle w:val="PlaceholderText"/>
              <w:rFonts w:cstheme="minorHAnsi"/>
            </w:rPr>
            <w:t>Enter here-</w:t>
          </w:r>
        </w:p>
      </w:docPartBody>
    </w:docPart>
    <w:docPart>
      <w:docPartPr>
        <w:name w:val="968C8FBD23324122914E2688014EC3C5"/>
        <w:category>
          <w:name w:val="General"/>
          <w:gallery w:val="placeholder"/>
        </w:category>
        <w:types>
          <w:type w:val="bbPlcHdr"/>
        </w:types>
        <w:behaviors>
          <w:behavior w:val="content"/>
        </w:behaviors>
        <w:guid w:val="{2F488D27-8DD7-4F38-A1E3-4E4AA976CDC7}"/>
      </w:docPartPr>
      <w:docPartBody>
        <w:p w:rsidR="00034BD9" w:rsidRDefault="00E0367F" w:rsidP="00E0367F">
          <w:pPr>
            <w:pStyle w:val="968C8FBD23324122914E2688014EC3C531"/>
          </w:pPr>
          <w:r>
            <w:rPr>
              <w:rFonts w:cstheme="minorHAnsi"/>
            </w:rPr>
            <w:t>-</w:t>
          </w:r>
          <w:r>
            <w:rPr>
              <w:rStyle w:val="PlaceholderText"/>
            </w:rPr>
            <w:t>Choose an item-</w:t>
          </w:r>
        </w:p>
      </w:docPartBody>
    </w:docPart>
    <w:docPart>
      <w:docPartPr>
        <w:name w:val="199E0B47B6A2416DA38D9426242174CC"/>
        <w:category>
          <w:name w:val="General"/>
          <w:gallery w:val="placeholder"/>
        </w:category>
        <w:types>
          <w:type w:val="bbPlcHdr"/>
        </w:types>
        <w:behaviors>
          <w:behavior w:val="content"/>
        </w:behaviors>
        <w:guid w:val="{A858E775-BA01-407F-8D77-6250CDCFA18E}"/>
      </w:docPartPr>
      <w:docPartBody>
        <w:p w:rsidR="00034BD9" w:rsidRDefault="00E0367F" w:rsidP="00E0367F">
          <w:pPr>
            <w:pStyle w:val="199E0B47B6A2416DA38D9426242174CC30"/>
          </w:pPr>
          <w:r>
            <w:rPr>
              <w:rFonts w:cstheme="minorHAnsi"/>
            </w:rPr>
            <w:t>-</w:t>
          </w:r>
          <w:r>
            <w:rPr>
              <w:rStyle w:val="PlaceholderText"/>
              <w:rFonts w:cstheme="minorHAnsi"/>
            </w:rPr>
            <w:t>Enter here-</w:t>
          </w:r>
        </w:p>
      </w:docPartBody>
    </w:docPart>
    <w:docPart>
      <w:docPartPr>
        <w:name w:val="9677AE667DDD4D7CAC6E4F66A3C5481B"/>
        <w:category>
          <w:name w:val="General"/>
          <w:gallery w:val="placeholder"/>
        </w:category>
        <w:types>
          <w:type w:val="bbPlcHdr"/>
        </w:types>
        <w:behaviors>
          <w:behavior w:val="content"/>
        </w:behaviors>
        <w:guid w:val="{3222CAF1-1F74-4A89-9BE1-151ABD950118}"/>
      </w:docPartPr>
      <w:docPartBody>
        <w:p w:rsidR="00034BD9" w:rsidRDefault="00E0367F" w:rsidP="00E0367F">
          <w:pPr>
            <w:pStyle w:val="9677AE667DDD4D7CAC6E4F66A3C5481B29"/>
          </w:pPr>
          <w:r>
            <w:rPr>
              <w:rFonts w:cstheme="minorHAnsi"/>
            </w:rPr>
            <w:t>-</w:t>
          </w:r>
          <w:r>
            <w:rPr>
              <w:rStyle w:val="PlaceholderText"/>
            </w:rPr>
            <w:t>Choose an item-</w:t>
          </w:r>
        </w:p>
      </w:docPartBody>
    </w:docPart>
    <w:docPart>
      <w:docPartPr>
        <w:name w:val="1553E13272684CB5A02A7E942337D810"/>
        <w:category>
          <w:name w:val="General"/>
          <w:gallery w:val="placeholder"/>
        </w:category>
        <w:types>
          <w:type w:val="bbPlcHdr"/>
        </w:types>
        <w:behaviors>
          <w:behavior w:val="content"/>
        </w:behaviors>
        <w:guid w:val="{7260CACD-6B8C-4636-874A-38FDB0E64C39}"/>
      </w:docPartPr>
      <w:docPartBody>
        <w:p w:rsidR="00034BD9" w:rsidRDefault="00E0367F" w:rsidP="00E0367F">
          <w:pPr>
            <w:pStyle w:val="1553E13272684CB5A02A7E942337D81028"/>
          </w:pPr>
          <w:r>
            <w:rPr>
              <w:rFonts w:cstheme="minorHAnsi"/>
            </w:rPr>
            <w:t>-</w:t>
          </w:r>
          <w:r>
            <w:rPr>
              <w:rStyle w:val="PlaceholderText"/>
              <w:rFonts w:cstheme="minorHAnsi"/>
            </w:rPr>
            <w:t>Enter here-</w:t>
          </w:r>
        </w:p>
      </w:docPartBody>
    </w:docPart>
    <w:docPart>
      <w:docPartPr>
        <w:name w:val="2040AAC8732C492BB7F98F85DF7A9CAE"/>
        <w:category>
          <w:name w:val="General"/>
          <w:gallery w:val="placeholder"/>
        </w:category>
        <w:types>
          <w:type w:val="bbPlcHdr"/>
        </w:types>
        <w:behaviors>
          <w:behavior w:val="content"/>
        </w:behaviors>
        <w:guid w:val="{6E0C1FE0-F9FD-4918-A124-1F4DB039415A}"/>
      </w:docPartPr>
      <w:docPartBody>
        <w:p w:rsidR="00034BD9" w:rsidRDefault="00E0367F" w:rsidP="00E0367F">
          <w:pPr>
            <w:pStyle w:val="2040AAC8732C492BB7F98F85DF7A9CAE27"/>
          </w:pPr>
          <w:r>
            <w:rPr>
              <w:rFonts w:cstheme="minorHAnsi"/>
            </w:rPr>
            <w:t>-</w:t>
          </w:r>
          <w:r>
            <w:rPr>
              <w:rStyle w:val="PlaceholderText"/>
            </w:rPr>
            <w:t>Choose an item-</w:t>
          </w:r>
        </w:p>
      </w:docPartBody>
    </w:docPart>
    <w:docPart>
      <w:docPartPr>
        <w:name w:val="BF0B39EF1C5244F6BA00CBEC092D1293"/>
        <w:category>
          <w:name w:val="General"/>
          <w:gallery w:val="placeholder"/>
        </w:category>
        <w:types>
          <w:type w:val="bbPlcHdr"/>
        </w:types>
        <w:behaviors>
          <w:behavior w:val="content"/>
        </w:behaviors>
        <w:guid w:val="{47ECCDB1-2DE2-4C6D-B179-ED2CD5C944D8}"/>
      </w:docPartPr>
      <w:docPartBody>
        <w:p w:rsidR="00034BD9" w:rsidRDefault="00E0367F" w:rsidP="00E0367F">
          <w:pPr>
            <w:pStyle w:val="BF0B39EF1C5244F6BA00CBEC092D129326"/>
          </w:pPr>
          <w:r>
            <w:rPr>
              <w:rFonts w:cstheme="minorHAnsi"/>
            </w:rPr>
            <w:t>-</w:t>
          </w:r>
          <w:r>
            <w:rPr>
              <w:rStyle w:val="PlaceholderText"/>
              <w:rFonts w:cstheme="minorHAnsi"/>
            </w:rPr>
            <w:t>Enter here-</w:t>
          </w:r>
        </w:p>
      </w:docPartBody>
    </w:docPart>
    <w:docPart>
      <w:docPartPr>
        <w:name w:val="11B27DF91B6F4FF1B18657064826EF33"/>
        <w:category>
          <w:name w:val="General"/>
          <w:gallery w:val="placeholder"/>
        </w:category>
        <w:types>
          <w:type w:val="bbPlcHdr"/>
        </w:types>
        <w:behaviors>
          <w:behavior w:val="content"/>
        </w:behaviors>
        <w:guid w:val="{14EAECC8-2E29-4302-9735-7ED834898F4B}"/>
      </w:docPartPr>
      <w:docPartBody>
        <w:p w:rsidR="00034BD9" w:rsidRDefault="00E0367F" w:rsidP="00E0367F">
          <w:pPr>
            <w:pStyle w:val="11B27DF91B6F4FF1B18657064826EF3325"/>
          </w:pPr>
          <w:r>
            <w:rPr>
              <w:rFonts w:cstheme="minorHAnsi"/>
            </w:rPr>
            <w:t>-</w:t>
          </w:r>
          <w:r>
            <w:rPr>
              <w:rStyle w:val="PlaceholderText"/>
            </w:rPr>
            <w:t>Choose an item-</w:t>
          </w:r>
        </w:p>
      </w:docPartBody>
    </w:docPart>
    <w:docPart>
      <w:docPartPr>
        <w:name w:val="2016B02075CD4C35BB8859E653EF01D4"/>
        <w:category>
          <w:name w:val="General"/>
          <w:gallery w:val="placeholder"/>
        </w:category>
        <w:types>
          <w:type w:val="bbPlcHdr"/>
        </w:types>
        <w:behaviors>
          <w:behavior w:val="content"/>
        </w:behaviors>
        <w:guid w:val="{78629E4B-A8EA-44FA-9A2C-67F10C8A7B59}"/>
      </w:docPartPr>
      <w:docPartBody>
        <w:p w:rsidR="00034BD9" w:rsidRDefault="00E0367F" w:rsidP="00E0367F">
          <w:pPr>
            <w:pStyle w:val="2016B02075CD4C35BB8859E653EF01D424"/>
          </w:pPr>
          <w:r>
            <w:rPr>
              <w:rFonts w:cstheme="minorHAnsi"/>
            </w:rPr>
            <w:t>-</w:t>
          </w:r>
          <w:r>
            <w:rPr>
              <w:rStyle w:val="PlaceholderText"/>
              <w:rFonts w:cstheme="minorHAnsi"/>
            </w:rPr>
            <w:t>Enter here-</w:t>
          </w:r>
        </w:p>
      </w:docPartBody>
    </w:docPart>
    <w:docPart>
      <w:docPartPr>
        <w:name w:val="157F39FCE0784F8DA30C6979F66382AA"/>
        <w:category>
          <w:name w:val="General"/>
          <w:gallery w:val="placeholder"/>
        </w:category>
        <w:types>
          <w:type w:val="bbPlcHdr"/>
        </w:types>
        <w:behaviors>
          <w:behavior w:val="content"/>
        </w:behaviors>
        <w:guid w:val="{A5A60E0E-5CBA-447B-9B7B-284FC6DFE961}"/>
      </w:docPartPr>
      <w:docPartBody>
        <w:p w:rsidR="00034BD9" w:rsidRDefault="00E0367F" w:rsidP="00E0367F">
          <w:pPr>
            <w:pStyle w:val="157F39FCE0784F8DA30C6979F66382AA23"/>
          </w:pPr>
          <w:r>
            <w:rPr>
              <w:rFonts w:cstheme="minorHAnsi"/>
            </w:rPr>
            <w:t>-</w:t>
          </w:r>
          <w:r>
            <w:rPr>
              <w:rStyle w:val="PlaceholderText"/>
              <w:rFonts w:cstheme="minorHAnsi"/>
            </w:rPr>
            <w:t>Enter here-</w:t>
          </w:r>
        </w:p>
      </w:docPartBody>
    </w:docPart>
    <w:docPart>
      <w:docPartPr>
        <w:name w:val="FFB3DE3A78A8412E9D0C4C306E90CBB0"/>
        <w:category>
          <w:name w:val="General"/>
          <w:gallery w:val="placeholder"/>
        </w:category>
        <w:types>
          <w:type w:val="bbPlcHdr"/>
        </w:types>
        <w:behaviors>
          <w:behavior w:val="content"/>
        </w:behaviors>
        <w:guid w:val="{FE980D58-68CA-4A15-9511-676799123B7C}"/>
      </w:docPartPr>
      <w:docPartBody>
        <w:p w:rsidR="00034BD9" w:rsidRDefault="00E0367F" w:rsidP="00E0367F">
          <w:pPr>
            <w:pStyle w:val="FFB3DE3A78A8412E9D0C4C306E90CBB022"/>
          </w:pPr>
          <w:r>
            <w:rPr>
              <w:rFonts w:cstheme="minorHAnsi"/>
            </w:rPr>
            <w:t>-</w:t>
          </w:r>
          <w:r>
            <w:rPr>
              <w:rStyle w:val="PlaceholderText"/>
            </w:rPr>
            <w:t>Choose an item-</w:t>
          </w:r>
        </w:p>
      </w:docPartBody>
    </w:docPart>
    <w:docPart>
      <w:docPartPr>
        <w:name w:val="1A8CA91A8861407FAFA01E906E25BD42"/>
        <w:category>
          <w:name w:val="General"/>
          <w:gallery w:val="placeholder"/>
        </w:category>
        <w:types>
          <w:type w:val="bbPlcHdr"/>
        </w:types>
        <w:behaviors>
          <w:behavior w:val="content"/>
        </w:behaviors>
        <w:guid w:val="{0A5FCA5D-C059-4289-AA26-A62F0998751E}"/>
      </w:docPartPr>
      <w:docPartBody>
        <w:p w:rsidR="00034BD9" w:rsidRDefault="00E0367F" w:rsidP="00E0367F">
          <w:pPr>
            <w:pStyle w:val="1A8CA91A8861407FAFA01E906E25BD4221"/>
          </w:pPr>
          <w:r>
            <w:rPr>
              <w:rFonts w:cstheme="minorHAnsi"/>
            </w:rPr>
            <w:t>-</w:t>
          </w:r>
          <w:r>
            <w:rPr>
              <w:rStyle w:val="PlaceholderText"/>
              <w:rFonts w:cstheme="minorHAnsi"/>
            </w:rPr>
            <w:t>Enter here-</w:t>
          </w:r>
        </w:p>
      </w:docPartBody>
    </w:docPart>
    <w:docPart>
      <w:docPartPr>
        <w:name w:val="840B386EBCAA4CC8BE061D3C0085DB59"/>
        <w:category>
          <w:name w:val="General"/>
          <w:gallery w:val="placeholder"/>
        </w:category>
        <w:types>
          <w:type w:val="bbPlcHdr"/>
        </w:types>
        <w:behaviors>
          <w:behavior w:val="content"/>
        </w:behaviors>
        <w:guid w:val="{19CFE2EC-27A6-404D-8A47-307AA2E4FFB4}"/>
      </w:docPartPr>
      <w:docPartBody>
        <w:p w:rsidR="00034BD9" w:rsidRDefault="00E0367F" w:rsidP="00E0367F">
          <w:pPr>
            <w:pStyle w:val="840B386EBCAA4CC8BE061D3C0085DB5920"/>
          </w:pPr>
          <w:r>
            <w:rPr>
              <w:rFonts w:cstheme="minorHAnsi"/>
            </w:rPr>
            <w:t>-</w:t>
          </w:r>
          <w:r>
            <w:rPr>
              <w:rStyle w:val="PlaceholderText"/>
            </w:rPr>
            <w:t>Choose an item-</w:t>
          </w:r>
        </w:p>
      </w:docPartBody>
    </w:docPart>
    <w:docPart>
      <w:docPartPr>
        <w:name w:val="9755E88E18194BD19F61F7FD4F26CECC"/>
        <w:category>
          <w:name w:val="General"/>
          <w:gallery w:val="placeholder"/>
        </w:category>
        <w:types>
          <w:type w:val="bbPlcHdr"/>
        </w:types>
        <w:behaviors>
          <w:behavior w:val="content"/>
        </w:behaviors>
        <w:guid w:val="{A3E2452D-8C1D-4996-92AC-226602D0DDB1}"/>
      </w:docPartPr>
      <w:docPartBody>
        <w:p w:rsidR="00034BD9" w:rsidRDefault="00E0367F" w:rsidP="00E0367F">
          <w:pPr>
            <w:pStyle w:val="9755E88E18194BD19F61F7FD4F26CECC18"/>
          </w:pPr>
          <w:r>
            <w:rPr>
              <w:rFonts w:cstheme="minorHAnsi"/>
            </w:rPr>
            <w:t>-</w:t>
          </w:r>
          <w:r>
            <w:rPr>
              <w:rStyle w:val="PlaceholderText"/>
              <w:rFonts w:cstheme="minorHAnsi"/>
            </w:rPr>
            <w:t>Enter here-</w:t>
          </w:r>
        </w:p>
      </w:docPartBody>
    </w:docPart>
    <w:docPart>
      <w:docPartPr>
        <w:name w:val="52D0B154A2BE4957A176572BAD700327"/>
        <w:category>
          <w:name w:val="General"/>
          <w:gallery w:val="placeholder"/>
        </w:category>
        <w:types>
          <w:type w:val="bbPlcHdr"/>
        </w:types>
        <w:behaviors>
          <w:behavior w:val="content"/>
        </w:behaviors>
        <w:guid w:val="{2759D720-2904-4006-994C-EF58BEB3574F}"/>
      </w:docPartPr>
      <w:docPartBody>
        <w:p w:rsidR="00034BD9" w:rsidRDefault="00E0367F" w:rsidP="00E0367F">
          <w:pPr>
            <w:pStyle w:val="52D0B154A2BE4957A176572BAD70032717"/>
          </w:pPr>
          <w:r>
            <w:rPr>
              <w:rFonts w:cstheme="minorHAnsi"/>
            </w:rPr>
            <w:t>-</w:t>
          </w:r>
          <w:r>
            <w:rPr>
              <w:rStyle w:val="PlaceholderText"/>
              <w:rFonts w:cstheme="minorHAnsi"/>
            </w:rPr>
            <w:t>Enter here-</w:t>
          </w:r>
        </w:p>
      </w:docPartBody>
    </w:docPart>
    <w:docPart>
      <w:docPartPr>
        <w:name w:val="AB18FBD075F14FBC8EFBD7AFCFF2BEDB"/>
        <w:category>
          <w:name w:val="General"/>
          <w:gallery w:val="placeholder"/>
        </w:category>
        <w:types>
          <w:type w:val="bbPlcHdr"/>
        </w:types>
        <w:behaviors>
          <w:behavior w:val="content"/>
        </w:behaviors>
        <w:guid w:val="{B5E3C9D8-5C5B-4FA0-9CDE-6BEED8D33998}"/>
      </w:docPartPr>
      <w:docPartBody>
        <w:p w:rsidR="00034BD9" w:rsidRDefault="00E0367F" w:rsidP="00E0367F">
          <w:pPr>
            <w:pStyle w:val="AB18FBD075F14FBC8EFBD7AFCFF2BEDB5"/>
          </w:pPr>
          <w:r>
            <w:rPr>
              <w:rFonts w:cstheme="minorHAnsi"/>
            </w:rPr>
            <w:t>-</w:t>
          </w:r>
          <w:r>
            <w:rPr>
              <w:rStyle w:val="PlaceholderText"/>
            </w:rPr>
            <w:t>Enter here-</w:t>
          </w:r>
        </w:p>
      </w:docPartBody>
    </w:docPart>
    <w:docPart>
      <w:docPartPr>
        <w:name w:val="1C208DF3941C4D9587AB45C0BBBD1B0E"/>
        <w:category>
          <w:name w:val="General"/>
          <w:gallery w:val="placeholder"/>
        </w:category>
        <w:types>
          <w:type w:val="bbPlcHdr"/>
        </w:types>
        <w:behaviors>
          <w:behavior w:val="content"/>
        </w:behaviors>
        <w:guid w:val="{004BAC72-B46A-4FD4-8F45-561049F76818}"/>
      </w:docPartPr>
      <w:docPartBody>
        <w:p w:rsidR="00034BD9" w:rsidRDefault="00E0367F" w:rsidP="00E0367F">
          <w:pPr>
            <w:pStyle w:val="1C208DF3941C4D9587AB45C0BBBD1B0E5"/>
          </w:pPr>
          <w:r>
            <w:rPr>
              <w:rFonts w:cstheme="minorHAnsi"/>
            </w:rPr>
            <w:t>-</w:t>
          </w:r>
          <w:r>
            <w:rPr>
              <w:rStyle w:val="PlaceholderText"/>
            </w:rPr>
            <w:t>Enter here-</w:t>
          </w:r>
        </w:p>
      </w:docPartBody>
    </w:docPart>
    <w:docPart>
      <w:docPartPr>
        <w:name w:val="CA70181C9DE249DB89B5E710C033F3E7"/>
        <w:category>
          <w:name w:val="General"/>
          <w:gallery w:val="placeholder"/>
        </w:category>
        <w:types>
          <w:type w:val="bbPlcHdr"/>
        </w:types>
        <w:behaviors>
          <w:behavior w:val="content"/>
        </w:behaviors>
        <w:guid w:val="{95A14662-3A20-4118-9698-53DDB8E71F69}"/>
      </w:docPartPr>
      <w:docPartBody>
        <w:p w:rsidR="00034BD9" w:rsidRDefault="00E0367F" w:rsidP="00E0367F">
          <w:pPr>
            <w:pStyle w:val="CA70181C9DE249DB89B5E710C033F3E75"/>
          </w:pPr>
          <w:r>
            <w:rPr>
              <w:rFonts w:cstheme="minorHAnsi"/>
            </w:rPr>
            <w:t>-</w:t>
          </w:r>
          <w:r>
            <w:rPr>
              <w:rStyle w:val="PlaceholderText"/>
            </w:rPr>
            <w:t>Choose an item-</w:t>
          </w:r>
        </w:p>
      </w:docPartBody>
    </w:docPart>
    <w:docPart>
      <w:docPartPr>
        <w:name w:val="D167290E092F460EBACFA1F7E06AABC4"/>
        <w:category>
          <w:name w:val="General"/>
          <w:gallery w:val="placeholder"/>
        </w:category>
        <w:types>
          <w:type w:val="bbPlcHdr"/>
        </w:types>
        <w:behaviors>
          <w:behavior w:val="content"/>
        </w:behaviors>
        <w:guid w:val="{A5FAD53F-DC81-4CBD-A1E1-4E89B804E2D1}"/>
      </w:docPartPr>
      <w:docPartBody>
        <w:p w:rsidR="00034BD9" w:rsidRDefault="00E0367F" w:rsidP="00E0367F">
          <w:pPr>
            <w:pStyle w:val="D167290E092F460EBACFA1F7E06AABC45"/>
          </w:pPr>
          <w:r>
            <w:rPr>
              <w:rFonts w:cstheme="minorHAnsi"/>
            </w:rPr>
            <w:t>-</w:t>
          </w:r>
          <w:r>
            <w:rPr>
              <w:rStyle w:val="PlaceholderText"/>
            </w:rPr>
            <w:t>Enter here-</w:t>
          </w:r>
        </w:p>
      </w:docPartBody>
    </w:docPart>
    <w:docPart>
      <w:docPartPr>
        <w:name w:val="EE62E09C821F45F09872CC57F4740903"/>
        <w:category>
          <w:name w:val="General"/>
          <w:gallery w:val="placeholder"/>
        </w:category>
        <w:types>
          <w:type w:val="bbPlcHdr"/>
        </w:types>
        <w:behaviors>
          <w:behavior w:val="content"/>
        </w:behaviors>
        <w:guid w:val="{1717AC87-56AC-489A-94F9-2D01823A9E19}"/>
      </w:docPartPr>
      <w:docPartBody>
        <w:p w:rsidR="00034BD9" w:rsidRDefault="00E0367F" w:rsidP="00E0367F">
          <w:pPr>
            <w:pStyle w:val="EE62E09C821F45F09872CC57F47409035"/>
          </w:pPr>
          <w:r>
            <w:rPr>
              <w:rFonts w:cstheme="minorHAnsi"/>
            </w:rPr>
            <w:t>-</w:t>
          </w:r>
          <w:r w:rsidRPr="006C6033">
            <w:rPr>
              <w:rStyle w:val="PlaceholderText"/>
            </w:rPr>
            <w:t>C</w:t>
          </w:r>
          <w:r>
            <w:rPr>
              <w:rStyle w:val="PlaceholderText"/>
            </w:rPr>
            <w:t>hoose an item-</w:t>
          </w:r>
        </w:p>
      </w:docPartBody>
    </w:docPart>
    <w:docPart>
      <w:docPartPr>
        <w:name w:val="BB0DA391B34643EEB767675684D47D01"/>
        <w:category>
          <w:name w:val="General"/>
          <w:gallery w:val="placeholder"/>
        </w:category>
        <w:types>
          <w:type w:val="bbPlcHdr"/>
        </w:types>
        <w:behaviors>
          <w:behavior w:val="content"/>
        </w:behaviors>
        <w:guid w:val="{171F8C76-41C3-49D2-A308-6913D5F9D3CC}"/>
      </w:docPartPr>
      <w:docPartBody>
        <w:p w:rsidR="00034BD9" w:rsidRDefault="00E0367F" w:rsidP="00E0367F">
          <w:pPr>
            <w:pStyle w:val="BB0DA391B34643EEB767675684D47D015"/>
          </w:pPr>
          <w:r>
            <w:rPr>
              <w:rFonts w:cstheme="minorHAnsi"/>
            </w:rPr>
            <w:t>-</w:t>
          </w:r>
          <w:r>
            <w:rPr>
              <w:rStyle w:val="PlaceholderText"/>
            </w:rPr>
            <w:t>Enter here-</w:t>
          </w:r>
        </w:p>
      </w:docPartBody>
    </w:docPart>
    <w:docPart>
      <w:docPartPr>
        <w:name w:val="A433222174B74D8B850ABED3D6B371F4"/>
        <w:category>
          <w:name w:val="General"/>
          <w:gallery w:val="placeholder"/>
        </w:category>
        <w:types>
          <w:type w:val="bbPlcHdr"/>
        </w:types>
        <w:behaviors>
          <w:behavior w:val="content"/>
        </w:behaviors>
        <w:guid w:val="{01368797-5C8A-49E2-8F58-BF6D1B587BDA}"/>
      </w:docPartPr>
      <w:docPartBody>
        <w:p w:rsidR="00034BD9" w:rsidRDefault="00E0367F" w:rsidP="00E0367F">
          <w:pPr>
            <w:pStyle w:val="A433222174B74D8B850ABED3D6B371F45"/>
          </w:pPr>
          <w:r>
            <w:rPr>
              <w:rFonts w:cstheme="minorHAnsi"/>
            </w:rPr>
            <w:t>-</w:t>
          </w:r>
          <w:r w:rsidRPr="006C6033">
            <w:rPr>
              <w:rStyle w:val="PlaceholderText"/>
            </w:rPr>
            <w:t>C</w:t>
          </w:r>
          <w:r>
            <w:rPr>
              <w:rStyle w:val="PlaceholderText"/>
            </w:rPr>
            <w:t>hoose an item-</w:t>
          </w:r>
        </w:p>
      </w:docPartBody>
    </w:docPart>
    <w:docPart>
      <w:docPartPr>
        <w:name w:val="68B8A5DF93BA45439D851A51D7E9DF07"/>
        <w:category>
          <w:name w:val="General"/>
          <w:gallery w:val="placeholder"/>
        </w:category>
        <w:types>
          <w:type w:val="bbPlcHdr"/>
        </w:types>
        <w:behaviors>
          <w:behavior w:val="content"/>
        </w:behaviors>
        <w:guid w:val="{263156AE-D873-4CA8-937D-50AA361D8361}"/>
      </w:docPartPr>
      <w:docPartBody>
        <w:p w:rsidR="00034BD9" w:rsidRDefault="00E0367F" w:rsidP="00E0367F">
          <w:pPr>
            <w:pStyle w:val="68B8A5DF93BA45439D851A51D7E9DF075"/>
          </w:pPr>
          <w:r>
            <w:rPr>
              <w:rFonts w:cstheme="minorHAnsi"/>
            </w:rPr>
            <w:t>-</w:t>
          </w:r>
          <w:r>
            <w:rPr>
              <w:rStyle w:val="PlaceholderText"/>
            </w:rPr>
            <w:t>Enter here-</w:t>
          </w:r>
        </w:p>
      </w:docPartBody>
    </w:docPart>
    <w:docPart>
      <w:docPartPr>
        <w:name w:val="55199EA39F4D4A29A9B44796C35E4978"/>
        <w:category>
          <w:name w:val="General"/>
          <w:gallery w:val="placeholder"/>
        </w:category>
        <w:types>
          <w:type w:val="bbPlcHdr"/>
        </w:types>
        <w:behaviors>
          <w:behavior w:val="content"/>
        </w:behaviors>
        <w:guid w:val="{1B6C44C5-0FC4-4802-98A3-C5FE5A9C67C4}"/>
      </w:docPartPr>
      <w:docPartBody>
        <w:p w:rsidR="00034BD9" w:rsidRDefault="00E0367F" w:rsidP="00E0367F">
          <w:pPr>
            <w:pStyle w:val="55199EA39F4D4A29A9B44796C35E49785"/>
          </w:pPr>
          <w:r>
            <w:rPr>
              <w:rFonts w:cstheme="minorHAnsi"/>
            </w:rPr>
            <w:t>-</w:t>
          </w:r>
          <w:r>
            <w:rPr>
              <w:rStyle w:val="PlaceholderText"/>
            </w:rPr>
            <w:t>Choose an item-</w:t>
          </w:r>
        </w:p>
      </w:docPartBody>
    </w:docPart>
    <w:docPart>
      <w:docPartPr>
        <w:name w:val="4A44300994CB48619006F2315672FDC0"/>
        <w:category>
          <w:name w:val="General"/>
          <w:gallery w:val="placeholder"/>
        </w:category>
        <w:types>
          <w:type w:val="bbPlcHdr"/>
        </w:types>
        <w:behaviors>
          <w:behavior w:val="content"/>
        </w:behaviors>
        <w:guid w:val="{3D2971EB-ADB2-487C-B0A4-3D7472848736}"/>
      </w:docPartPr>
      <w:docPartBody>
        <w:p w:rsidR="00034BD9" w:rsidRDefault="00E0367F" w:rsidP="00E0367F">
          <w:pPr>
            <w:pStyle w:val="4A44300994CB48619006F2315672FDC05"/>
          </w:pPr>
          <w:r>
            <w:rPr>
              <w:rFonts w:cstheme="minorHAnsi"/>
            </w:rPr>
            <w:t>-</w:t>
          </w:r>
          <w:r>
            <w:rPr>
              <w:rStyle w:val="PlaceholderText"/>
            </w:rPr>
            <w:t>Enter here-</w:t>
          </w:r>
        </w:p>
      </w:docPartBody>
    </w:docPart>
    <w:docPart>
      <w:docPartPr>
        <w:name w:val="FAD98374D2B14C8DA358A2C377B4B722"/>
        <w:category>
          <w:name w:val="General"/>
          <w:gallery w:val="placeholder"/>
        </w:category>
        <w:types>
          <w:type w:val="bbPlcHdr"/>
        </w:types>
        <w:behaviors>
          <w:behavior w:val="content"/>
        </w:behaviors>
        <w:guid w:val="{2FDC3FA8-094F-4B53-9FDC-82377C7036A1}"/>
      </w:docPartPr>
      <w:docPartBody>
        <w:p w:rsidR="00034BD9" w:rsidRDefault="00E0367F" w:rsidP="00E0367F">
          <w:pPr>
            <w:pStyle w:val="FAD98374D2B14C8DA358A2C377B4B7225"/>
          </w:pPr>
          <w:r>
            <w:rPr>
              <w:rFonts w:cstheme="minorHAnsi"/>
            </w:rPr>
            <w:t>-</w:t>
          </w:r>
          <w:r>
            <w:rPr>
              <w:rStyle w:val="PlaceholderText"/>
            </w:rPr>
            <w:t>Choose an item-</w:t>
          </w:r>
        </w:p>
      </w:docPartBody>
    </w:docPart>
    <w:docPart>
      <w:docPartPr>
        <w:name w:val="FEB5B6F063034F50863F2A4C8BD532B6"/>
        <w:category>
          <w:name w:val="General"/>
          <w:gallery w:val="placeholder"/>
        </w:category>
        <w:types>
          <w:type w:val="bbPlcHdr"/>
        </w:types>
        <w:behaviors>
          <w:behavior w:val="content"/>
        </w:behaviors>
        <w:guid w:val="{DD76F431-14B7-465C-9ECF-A60DB606024A}"/>
      </w:docPartPr>
      <w:docPartBody>
        <w:p w:rsidR="00034BD9" w:rsidRDefault="00E0367F" w:rsidP="00E0367F">
          <w:pPr>
            <w:pStyle w:val="FEB5B6F063034F50863F2A4C8BD532B64"/>
          </w:pPr>
          <w:r>
            <w:rPr>
              <w:rFonts w:cstheme="minorHAnsi"/>
            </w:rPr>
            <w:t>-</w:t>
          </w:r>
          <w:r>
            <w:rPr>
              <w:rStyle w:val="PlaceholderText"/>
            </w:rPr>
            <w:t>Enter here-</w:t>
          </w:r>
        </w:p>
      </w:docPartBody>
    </w:docPart>
    <w:docPart>
      <w:docPartPr>
        <w:name w:val="4C45788D2DCE431B93C47F438434630D"/>
        <w:category>
          <w:name w:val="General"/>
          <w:gallery w:val="placeholder"/>
        </w:category>
        <w:types>
          <w:type w:val="bbPlcHdr"/>
        </w:types>
        <w:behaviors>
          <w:behavior w:val="content"/>
        </w:behaviors>
        <w:guid w:val="{0BD375DB-11C0-48FA-A764-864F3E9A57F9}"/>
      </w:docPartPr>
      <w:docPartBody>
        <w:p w:rsidR="00034BD9" w:rsidRDefault="00E0367F" w:rsidP="00E0367F">
          <w:pPr>
            <w:pStyle w:val="4C45788D2DCE431B93C47F438434630D4"/>
          </w:pPr>
          <w:r>
            <w:rPr>
              <w:rFonts w:cstheme="minorHAnsi"/>
            </w:rPr>
            <w:t>-</w:t>
          </w:r>
          <w:r>
            <w:rPr>
              <w:rStyle w:val="PlaceholderText"/>
            </w:rPr>
            <w:t>Enter here-</w:t>
          </w:r>
        </w:p>
      </w:docPartBody>
    </w:docPart>
    <w:docPart>
      <w:docPartPr>
        <w:name w:val="BF836E927CE34BB5A3B539AD10C56769"/>
        <w:category>
          <w:name w:val="General"/>
          <w:gallery w:val="placeholder"/>
        </w:category>
        <w:types>
          <w:type w:val="bbPlcHdr"/>
        </w:types>
        <w:behaviors>
          <w:behavior w:val="content"/>
        </w:behaviors>
        <w:guid w:val="{31B1C300-E9CD-49D4-A018-78DA15C7FEF4}"/>
      </w:docPartPr>
      <w:docPartBody>
        <w:p w:rsidR="00034BD9" w:rsidRDefault="00E0367F" w:rsidP="00E0367F">
          <w:pPr>
            <w:pStyle w:val="BF836E927CE34BB5A3B539AD10C567694"/>
          </w:pPr>
          <w:r>
            <w:rPr>
              <w:rFonts w:cstheme="minorHAnsi"/>
            </w:rPr>
            <w:t>-</w:t>
          </w:r>
          <w:r>
            <w:rPr>
              <w:rStyle w:val="PlaceholderText"/>
            </w:rPr>
            <w:t>Choose an item-</w:t>
          </w:r>
        </w:p>
      </w:docPartBody>
    </w:docPart>
    <w:docPart>
      <w:docPartPr>
        <w:name w:val="D370DE1759954ECA8B5682FAF6E22345"/>
        <w:category>
          <w:name w:val="General"/>
          <w:gallery w:val="placeholder"/>
        </w:category>
        <w:types>
          <w:type w:val="bbPlcHdr"/>
        </w:types>
        <w:behaviors>
          <w:behavior w:val="content"/>
        </w:behaviors>
        <w:guid w:val="{F5CE2DC0-39BF-4184-A9F4-3E49BC61AC04}"/>
      </w:docPartPr>
      <w:docPartBody>
        <w:p w:rsidR="008D61A4" w:rsidRDefault="00E0367F" w:rsidP="00E0367F">
          <w:pPr>
            <w:pStyle w:val="D370DE1759954ECA8B5682FAF6E223451"/>
          </w:pPr>
          <w:r w:rsidRPr="00CC294B">
            <w:rPr>
              <w:rStyle w:val="PlaceholderText"/>
            </w:rPr>
            <w:t>Click or tap here to enter text.</w:t>
          </w:r>
        </w:p>
      </w:docPartBody>
    </w:docPart>
    <w:docPart>
      <w:docPartPr>
        <w:name w:val="DD5774F889DA4913A98A5BCFC01D4D0C"/>
        <w:category>
          <w:name w:val="General"/>
          <w:gallery w:val="placeholder"/>
        </w:category>
        <w:types>
          <w:type w:val="bbPlcHdr"/>
        </w:types>
        <w:behaviors>
          <w:behavior w:val="content"/>
        </w:behaviors>
        <w:guid w:val="{6FFFDC21-3457-430E-9721-787C31904FD8}"/>
      </w:docPartPr>
      <w:docPartBody>
        <w:p w:rsidR="008D61A4" w:rsidRDefault="00E0367F" w:rsidP="00E0367F">
          <w:pPr>
            <w:pStyle w:val="DD5774F889DA4913A98A5BCFC01D4D0C1"/>
          </w:pPr>
          <w:r w:rsidRPr="00CC294B">
            <w:rPr>
              <w:rStyle w:val="PlaceholderText"/>
            </w:rPr>
            <w:t>Click or tap here to enter text.</w:t>
          </w:r>
        </w:p>
      </w:docPartBody>
    </w:docPart>
    <w:docPart>
      <w:docPartPr>
        <w:name w:val="0B2CE47E39E04AD5A5A0D8DE961DB587"/>
        <w:category>
          <w:name w:val="General"/>
          <w:gallery w:val="placeholder"/>
        </w:category>
        <w:types>
          <w:type w:val="bbPlcHdr"/>
        </w:types>
        <w:behaviors>
          <w:behavior w:val="content"/>
        </w:behaviors>
        <w:guid w:val="{25357745-C54F-4D0E-9198-388B6356447C}"/>
      </w:docPartPr>
      <w:docPartBody>
        <w:p w:rsidR="008D61A4" w:rsidRDefault="00E0367F" w:rsidP="00E0367F">
          <w:pPr>
            <w:pStyle w:val="0B2CE47E39E04AD5A5A0D8DE961DB587"/>
          </w:pPr>
          <w:r w:rsidRPr="00CC294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0E39"/>
    <w:rsid w:val="00034BD9"/>
    <w:rsid w:val="00055A61"/>
    <w:rsid w:val="00073F06"/>
    <w:rsid w:val="000B54CA"/>
    <w:rsid w:val="0015151F"/>
    <w:rsid w:val="001521FF"/>
    <w:rsid w:val="001963F0"/>
    <w:rsid w:val="0020034F"/>
    <w:rsid w:val="00273A85"/>
    <w:rsid w:val="002E0E39"/>
    <w:rsid w:val="00363B53"/>
    <w:rsid w:val="003E43DA"/>
    <w:rsid w:val="0044442C"/>
    <w:rsid w:val="0048659A"/>
    <w:rsid w:val="004C09FB"/>
    <w:rsid w:val="005E4790"/>
    <w:rsid w:val="007A6B9C"/>
    <w:rsid w:val="00845158"/>
    <w:rsid w:val="008B6224"/>
    <w:rsid w:val="008D61A4"/>
    <w:rsid w:val="00A01A0C"/>
    <w:rsid w:val="00A66264"/>
    <w:rsid w:val="00B161CA"/>
    <w:rsid w:val="00C6743E"/>
    <w:rsid w:val="00D42516"/>
    <w:rsid w:val="00DA1744"/>
    <w:rsid w:val="00E0367F"/>
    <w:rsid w:val="00E841C1"/>
    <w:rsid w:val="00F33B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0367F"/>
    <w:rPr>
      <w:color w:val="808080"/>
    </w:rPr>
  </w:style>
  <w:style w:type="paragraph" w:customStyle="1" w:styleId="D370DE1759954ECA8B5682FAF6E223451">
    <w:name w:val="D370DE1759954ECA8B5682FAF6E223451"/>
    <w:rsid w:val="00E0367F"/>
    <w:pPr>
      <w:spacing w:after="0" w:line="240" w:lineRule="auto"/>
    </w:pPr>
    <w:rPr>
      <w:rFonts w:eastAsiaTheme="minorHAnsi"/>
    </w:rPr>
  </w:style>
  <w:style w:type="paragraph" w:customStyle="1" w:styleId="DAEB196449A44C7799BB54212FFDF87374">
    <w:name w:val="DAEB196449A44C7799BB54212FFDF87374"/>
    <w:rsid w:val="00E0367F"/>
    <w:pPr>
      <w:spacing w:after="0" w:line="240" w:lineRule="auto"/>
    </w:pPr>
    <w:rPr>
      <w:rFonts w:eastAsiaTheme="minorHAnsi"/>
    </w:rPr>
  </w:style>
  <w:style w:type="paragraph" w:customStyle="1" w:styleId="F5EAB65E4B904515B55E4C1F3CE3D06171">
    <w:name w:val="F5EAB65E4B904515B55E4C1F3CE3D06171"/>
    <w:rsid w:val="00E0367F"/>
    <w:pPr>
      <w:spacing w:after="0" w:line="240" w:lineRule="auto"/>
    </w:pPr>
    <w:rPr>
      <w:rFonts w:eastAsiaTheme="minorHAnsi"/>
    </w:rPr>
  </w:style>
  <w:style w:type="paragraph" w:customStyle="1" w:styleId="C8255D65B6CE49D9AEAAE4F7AFC6796F70">
    <w:name w:val="C8255D65B6CE49D9AEAAE4F7AFC6796F70"/>
    <w:rsid w:val="00E0367F"/>
    <w:pPr>
      <w:spacing w:after="0" w:line="240" w:lineRule="auto"/>
    </w:pPr>
    <w:rPr>
      <w:rFonts w:eastAsiaTheme="minorHAnsi"/>
    </w:rPr>
  </w:style>
  <w:style w:type="paragraph" w:customStyle="1" w:styleId="49F6F389BCFE4613848E386F1808FAB669">
    <w:name w:val="49F6F389BCFE4613848E386F1808FAB669"/>
    <w:rsid w:val="00E0367F"/>
    <w:pPr>
      <w:spacing w:after="0" w:line="240" w:lineRule="auto"/>
    </w:pPr>
    <w:rPr>
      <w:rFonts w:eastAsiaTheme="minorHAnsi"/>
    </w:rPr>
  </w:style>
  <w:style w:type="paragraph" w:customStyle="1" w:styleId="8CF364D19B234EDE8F0BD9D524DF717F68">
    <w:name w:val="8CF364D19B234EDE8F0BD9D524DF717F68"/>
    <w:rsid w:val="00E0367F"/>
    <w:pPr>
      <w:spacing w:after="0" w:line="240" w:lineRule="auto"/>
    </w:pPr>
    <w:rPr>
      <w:rFonts w:eastAsiaTheme="minorHAnsi"/>
    </w:rPr>
  </w:style>
  <w:style w:type="paragraph" w:customStyle="1" w:styleId="66B88856B7E54F5F83C2DAA73D3C160167">
    <w:name w:val="66B88856B7E54F5F83C2DAA73D3C160167"/>
    <w:rsid w:val="00E0367F"/>
    <w:pPr>
      <w:spacing w:after="0" w:line="240" w:lineRule="auto"/>
    </w:pPr>
    <w:rPr>
      <w:rFonts w:eastAsiaTheme="minorHAnsi"/>
    </w:rPr>
  </w:style>
  <w:style w:type="paragraph" w:customStyle="1" w:styleId="0FED3C9D61544AE9B5C0596A696DC87159">
    <w:name w:val="0FED3C9D61544AE9B5C0596A696DC87159"/>
    <w:rsid w:val="00E0367F"/>
    <w:pPr>
      <w:spacing w:after="0" w:line="240" w:lineRule="auto"/>
    </w:pPr>
    <w:rPr>
      <w:rFonts w:eastAsiaTheme="minorHAnsi"/>
    </w:rPr>
  </w:style>
  <w:style w:type="paragraph" w:customStyle="1" w:styleId="A6FAA86E68E34D29864380DDAFC0D2F758">
    <w:name w:val="A6FAA86E68E34D29864380DDAFC0D2F758"/>
    <w:rsid w:val="00E0367F"/>
    <w:pPr>
      <w:spacing w:after="0" w:line="240" w:lineRule="auto"/>
    </w:pPr>
    <w:rPr>
      <w:rFonts w:eastAsiaTheme="minorHAnsi"/>
    </w:rPr>
  </w:style>
  <w:style w:type="paragraph" w:customStyle="1" w:styleId="DCC93688B2644D40B7B8F79BA4E946DE45">
    <w:name w:val="DCC93688B2644D40B7B8F79BA4E946DE45"/>
    <w:rsid w:val="00E0367F"/>
    <w:pPr>
      <w:spacing w:after="0" w:line="240" w:lineRule="auto"/>
    </w:pPr>
    <w:rPr>
      <w:rFonts w:eastAsiaTheme="minorHAnsi"/>
    </w:rPr>
  </w:style>
  <w:style w:type="paragraph" w:customStyle="1" w:styleId="8B6AFE664B114E3393631819B3A045DA44">
    <w:name w:val="8B6AFE664B114E3393631819B3A045DA44"/>
    <w:rsid w:val="00E0367F"/>
    <w:pPr>
      <w:spacing w:after="0" w:line="240" w:lineRule="auto"/>
    </w:pPr>
    <w:rPr>
      <w:rFonts w:eastAsiaTheme="minorHAnsi"/>
    </w:rPr>
  </w:style>
  <w:style w:type="paragraph" w:customStyle="1" w:styleId="F84E28C34E9A4B64A61DF57A9FAC15CE43">
    <w:name w:val="F84E28C34E9A4B64A61DF57A9FAC15CE43"/>
    <w:rsid w:val="00E0367F"/>
    <w:pPr>
      <w:spacing w:after="0" w:line="240" w:lineRule="auto"/>
    </w:pPr>
    <w:rPr>
      <w:rFonts w:eastAsiaTheme="minorHAnsi"/>
    </w:rPr>
  </w:style>
  <w:style w:type="paragraph" w:customStyle="1" w:styleId="A8901479C75D47A1B487AF2FDE457BA442">
    <w:name w:val="A8901479C75D47A1B487AF2FDE457BA442"/>
    <w:rsid w:val="00E0367F"/>
    <w:pPr>
      <w:spacing w:after="0" w:line="240" w:lineRule="auto"/>
    </w:pPr>
    <w:rPr>
      <w:rFonts w:eastAsiaTheme="minorHAnsi"/>
    </w:rPr>
  </w:style>
  <w:style w:type="paragraph" w:customStyle="1" w:styleId="57A787E9100148AFB66E1EFCBC4342A039">
    <w:name w:val="57A787E9100148AFB66E1EFCBC4342A039"/>
    <w:rsid w:val="00E0367F"/>
    <w:pPr>
      <w:spacing w:after="0" w:line="240" w:lineRule="auto"/>
    </w:pPr>
    <w:rPr>
      <w:rFonts w:eastAsiaTheme="minorHAnsi"/>
    </w:rPr>
  </w:style>
  <w:style w:type="paragraph" w:customStyle="1" w:styleId="539F78B4127D49C7BE9633B0681E556D38">
    <w:name w:val="539F78B4127D49C7BE9633B0681E556D38"/>
    <w:rsid w:val="00E0367F"/>
    <w:pPr>
      <w:spacing w:after="0" w:line="240" w:lineRule="auto"/>
    </w:pPr>
    <w:rPr>
      <w:rFonts w:eastAsiaTheme="minorHAnsi"/>
    </w:rPr>
  </w:style>
  <w:style w:type="paragraph" w:customStyle="1" w:styleId="73534D5E87644C6995D369435557F56741">
    <w:name w:val="73534D5E87644C6995D369435557F56741"/>
    <w:rsid w:val="00E0367F"/>
    <w:pPr>
      <w:spacing w:after="0" w:line="240" w:lineRule="auto"/>
    </w:pPr>
    <w:rPr>
      <w:rFonts w:eastAsiaTheme="minorHAnsi"/>
    </w:rPr>
  </w:style>
  <w:style w:type="paragraph" w:customStyle="1" w:styleId="570877C1782345ADB2CC7DB958EC5B3440">
    <w:name w:val="570877C1782345ADB2CC7DB958EC5B3440"/>
    <w:rsid w:val="00E0367F"/>
    <w:pPr>
      <w:spacing w:after="0" w:line="240" w:lineRule="auto"/>
    </w:pPr>
    <w:rPr>
      <w:rFonts w:eastAsiaTheme="minorHAnsi"/>
    </w:rPr>
  </w:style>
  <w:style w:type="paragraph" w:customStyle="1" w:styleId="0CFF58978EBF42069AF88892DBEF0D9C37">
    <w:name w:val="0CFF58978EBF42069AF88892DBEF0D9C37"/>
    <w:rsid w:val="00E0367F"/>
    <w:pPr>
      <w:spacing w:after="0" w:line="240" w:lineRule="auto"/>
    </w:pPr>
    <w:rPr>
      <w:rFonts w:eastAsiaTheme="minorHAnsi"/>
    </w:rPr>
  </w:style>
  <w:style w:type="paragraph" w:customStyle="1" w:styleId="AE1935521C404EC798588B6B784C440336">
    <w:name w:val="AE1935521C404EC798588B6B784C440336"/>
    <w:rsid w:val="00E0367F"/>
    <w:pPr>
      <w:spacing w:after="0" w:line="240" w:lineRule="auto"/>
    </w:pPr>
    <w:rPr>
      <w:rFonts w:eastAsiaTheme="minorHAnsi"/>
    </w:rPr>
  </w:style>
  <w:style w:type="paragraph" w:customStyle="1" w:styleId="63C15490C87947A4B04447F1718990DE34">
    <w:name w:val="63C15490C87947A4B04447F1718990DE34"/>
    <w:rsid w:val="00E0367F"/>
    <w:pPr>
      <w:spacing w:after="0" w:line="240" w:lineRule="auto"/>
    </w:pPr>
    <w:rPr>
      <w:rFonts w:eastAsiaTheme="minorHAnsi"/>
    </w:rPr>
  </w:style>
  <w:style w:type="paragraph" w:customStyle="1" w:styleId="1F80D575D01246169D704EDBA16AC54833">
    <w:name w:val="1F80D575D01246169D704EDBA16AC54833"/>
    <w:rsid w:val="00E0367F"/>
    <w:pPr>
      <w:spacing w:after="0" w:line="240" w:lineRule="auto"/>
    </w:pPr>
    <w:rPr>
      <w:rFonts w:eastAsiaTheme="minorHAnsi"/>
    </w:rPr>
  </w:style>
  <w:style w:type="paragraph" w:customStyle="1" w:styleId="7C86ADB4EBC94419A62E541E734EDCB532">
    <w:name w:val="7C86ADB4EBC94419A62E541E734EDCB532"/>
    <w:rsid w:val="00E0367F"/>
    <w:pPr>
      <w:spacing w:after="0" w:line="240" w:lineRule="auto"/>
    </w:pPr>
    <w:rPr>
      <w:rFonts w:eastAsiaTheme="minorHAnsi"/>
    </w:rPr>
  </w:style>
  <w:style w:type="paragraph" w:customStyle="1" w:styleId="968C8FBD23324122914E2688014EC3C531">
    <w:name w:val="968C8FBD23324122914E2688014EC3C531"/>
    <w:rsid w:val="00E0367F"/>
    <w:pPr>
      <w:spacing w:after="0" w:line="240" w:lineRule="auto"/>
    </w:pPr>
    <w:rPr>
      <w:rFonts w:eastAsiaTheme="minorHAnsi"/>
    </w:rPr>
  </w:style>
  <w:style w:type="paragraph" w:customStyle="1" w:styleId="199E0B47B6A2416DA38D9426242174CC30">
    <w:name w:val="199E0B47B6A2416DA38D9426242174CC30"/>
    <w:rsid w:val="00E0367F"/>
    <w:pPr>
      <w:spacing w:after="0" w:line="240" w:lineRule="auto"/>
    </w:pPr>
    <w:rPr>
      <w:rFonts w:eastAsiaTheme="minorHAnsi"/>
    </w:rPr>
  </w:style>
  <w:style w:type="paragraph" w:customStyle="1" w:styleId="9677AE667DDD4D7CAC6E4F66A3C5481B29">
    <w:name w:val="9677AE667DDD4D7CAC6E4F66A3C5481B29"/>
    <w:rsid w:val="00E0367F"/>
    <w:pPr>
      <w:spacing w:after="0" w:line="240" w:lineRule="auto"/>
    </w:pPr>
    <w:rPr>
      <w:rFonts w:eastAsiaTheme="minorHAnsi"/>
    </w:rPr>
  </w:style>
  <w:style w:type="paragraph" w:customStyle="1" w:styleId="1553E13272684CB5A02A7E942337D81028">
    <w:name w:val="1553E13272684CB5A02A7E942337D81028"/>
    <w:rsid w:val="00E0367F"/>
    <w:pPr>
      <w:spacing w:after="0" w:line="240" w:lineRule="auto"/>
    </w:pPr>
    <w:rPr>
      <w:rFonts w:eastAsiaTheme="minorHAnsi"/>
    </w:rPr>
  </w:style>
  <w:style w:type="paragraph" w:customStyle="1" w:styleId="2040AAC8732C492BB7F98F85DF7A9CAE27">
    <w:name w:val="2040AAC8732C492BB7F98F85DF7A9CAE27"/>
    <w:rsid w:val="00E0367F"/>
    <w:pPr>
      <w:spacing w:after="0" w:line="240" w:lineRule="auto"/>
    </w:pPr>
    <w:rPr>
      <w:rFonts w:eastAsiaTheme="minorHAnsi"/>
    </w:rPr>
  </w:style>
  <w:style w:type="paragraph" w:customStyle="1" w:styleId="52D0B154A2BE4957A176572BAD70032717">
    <w:name w:val="52D0B154A2BE4957A176572BAD70032717"/>
    <w:rsid w:val="00E0367F"/>
    <w:pPr>
      <w:spacing w:after="0" w:line="240" w:lineRule="auto"/>
    </w:pPr>
    <w:rPr>
      <w:rFonts w:eastAsiaTheme="minorHAnsi"/>
    </w:rPr>
  </w:style>
  <w:style w:type="paragraph" w:customStyle="1" w:styleId="BF0B39EF1C5244F6BA00CBEC092D129326">
    <w:name w:val="BF0B39EF1C5244F6BA00CBEC092D129326"/>
    <w:rsid w:val="00E0367F"/>
    <w:pPr>
      <w:spacing w:after="0" w:line="240" w:lineRule="auto"/>
    </w:pPr>
    <w:rPr>
      <w:rFonts w:eastAsiaTheme="minorHAnsi"/>
    </w:rPr>
  </w:style>
  <w:style w:type="paragraph" w:customStyle="1" w:styleId="11B27DF91B6F4FF1B18657064826EF3325">
    <w:name w:val="11B27DF91B6F4FF1B18657064826EF3325"/>
    <w:rsid w:val="00E0367F"/>
    <w:pPr>
      <w:spacing w:after="0" w:line="240" w:lineRule="auto"/>
    </w:pPr>
    <w:rPr>
      <w:rFonts w:eastAsiaTheme="minorHAnsi"/>
    </w:rPr>
  </w:style>
  <w:style w:type="paragraph" w:customStyle="1" w:styleId="2016B02075CD4C35BB8859E653EF01D424">
    <w:name w:val="2016B02075CD4C35BB8859E653EF01D424"/>
    <w:rsid w:val="00E0367F"/>
    <w:pPr>
      <w:spacing w:after="0" w:line="240" w:lineRule="auto"/>
    </w:pPr>
    <w:rPr>
      <w:rFonts w:eastAsiaTheme="minorHAnsi"/>
    </w:rPr>
  </w:style>
  <w:style w:type="paragraph" w:customStyle="1" w:styleId="157F39FCE0784F8DA30C6979F66382AA23">
    <w:name w:val="157F39FCE0784F8DA30C6979F66382AA23"/>
    <w:rsid w:val="00E0367F"/>
    <w:pPr>
      <w:spacing w:after="0" w:line="240" w:lineRule="auto"/>
    </w:pPr>
    <w:rPr>
      <w:rFonts w:eastAsiaTheme="minorHAnsi"/>
    </w:rPr>
  </w:style>
  <w:style w:type="paragraph" w:customStyle="1" w:styleId="FFB3DE3A78A8412E9D0C4C306E90CBB022">
    <w:name w:val="FFB3DE3A78A8412E9D0C4C306E90CBB022"/>
    <w:rsid w:val="00E0367F"/>
    <w:pPr>
      <w:spacing w:after="0" w:line="240" w:lineRule="auto"/>
    </w:pPr>
    <w:rPr>
      <w:rFonts w:eastAsiaTheme="minorHAnsi"/>
    </w:rPr>
  </w:style>
  <w:style w:type="paragraph" w:customStyle="1" w:styleId="1A8CA91A8861407FAFA01E906E25BD4221">
    <w:name w:val="1A8CA91A8861407FAFA01E906E25BD4221"/>
    <w:rsid w:val="00E0367F"/>
    <w:pPr>
      <w:spacing w:after="0" w:line="240" w:lineRule="auto"/>
    </w:pPr>
    <w:rPr>
      <w:rFonts w:eastAsiaTheme="minorHAnsi"/>
    </w:rPr>
  </w:style>
  <w:style w:type="paragraph" w:customStyle="1" w:styleId="840B386EBCAA4CC8BE061D3C0085DB5920">
    <w:name w:val="840B386EBCAA4CC8BE061D3C0085DB5920"/>
    <w:rsid w:val="00E0367F"/>
    <w:pPr>
      <w:spacing w:after="0" w:line="240" w:lineRule="auto"/>
    </w:pPr>
    <w:rPr>
      <w:rFonts w:eastAsiaTheme="minorHAnsi"/>
    </w:rPr>
  </w:style>
  <w:style w:type="paragraph" w:customStyle="1" w:styleId="9755E88E18194BD19F61F7FD4F26CECC18">
    <w:name w:val="9755E88E18194BD19F61F7FD4F26CECC18"/>
    <w:rsid w:val="00E0367F"/>
    <w:pPr>
      <w:spacing w:after="0" w:line="240" w:lineRule="auto"/>
    </w:pPr>
    <w:rPr>
      <w:rFonts w:eastAsiaTheme="minorHAnsi"/>
    </w:rPr>
  </w:style>
  <w:style w:type="paragraph" w:customStyle="1" w:styleId="AB18FBD075F14FBC8EFBD7AFCFF2BEDB5">
    <w:name w:val="AB18FBD075F14FBC8EFBD7AFCFF2BEDB5"/>
    <w:rsid w:val="00E0367F"/>
    <w:pPr>
      <w:spacing w:after="0" w:line="240" w:lineRule="auto"/>
    </w:pPr>
    <w:rPr>
      <w:rFonts w:eastAsiaTheme="minorHAnsi"/>
    </w:rPr>
  </w:style>
  <w:style w:type="paragraph" w:customStyle="1" w:styleId="1C208DF3941C4D9587AB45C0BBBD1B0E5">
    <w:name w:val="1C208DF3941C4D9587AB45C0BBBD1B0E5"/>
    <w:rsid w:val="00E0367F"/>
    <w:pPr>
      <w:spacing w:after="0" w:line="240" w:lineRule="auto"/>
    </w:pPr>
    <w:rPr>
      <w:rFonts w:eastAsiaTheme="minorHAnsi"/>
    </w:rPr>
  </w:style>
  <w:style w:type="paragraph" w:customStyle="1" w:styleId="CA70181C9DE249DB89B5E710C033F3E75">
    <w:name w:val="CA70181C9DE249DB89B5E710C033F3E75"/>
    <w:rsid w:val="00E0367F"/>
    <w:pPr>
      <w:spacing w:after="0" w:line="240" w:lineRule="auto"/>
    </w:pPr>
    <w:rPr>
      <w:rFonts w:eastAsiaTheme="minorHAnsi"/>
    </w:rPr>
  </w:style>
  <w:style w:type="paragraph" w:customStyle="1" w:styleId="D167290E092F460EBACFA1F7E06AABC45">
    <w:name w:val="D167290E092F460EBACFA1F7E06AABC45"/>
    <w:rsid w:val="00E0367F"/>
    <w:pPr>
      <w:spacing w:after="0" w:line="240" w:lineRule="auto"/>
    </w:pPr>
    <w:rPr>
      <w:rFonts w:eastAsiaTheme="minorHAnsi"/>
    </w:rPr>
  </w:style>
  <w:style w:type="paragraph" w:customStyle="1" w:styleId="EE62E09C821F45F09872CC57F47409035">
    <w:name w:val="EE62E09C821F45F09872CC57F47409035"/>
    <w:rsid w:val="00E0367F"/>
    <w:pPr>
      <w:spacing w:after="0" w:line="240" w:lineRule="auto"/>
    </w:pPr>
    <w:rPr>
      <w:rFonts w:eastAsiaTheme="minorHAnsi"/>
    </w:rPr>
  </w:style>
  <w:style w:type="paragraph" w:customStyle="1" w:styleId="BB0DA391B34643EEB767675684D47D015">
    <w:name w:val="BB0DA391B34643EEB767675684D47D015"/>
    <w:rsid w:val="00E0367F"/>
    <w:pPr>
      <w:spacing w:after="0" w:line="240" w:lineRule="auto"/>
    </w:pPr>
    <w:rPr>
      <w:rFonts w:eastAsiaTheme="minorHAnsi"/>
    </w:rPr>
  </w:style>
  <w:style w:type="paragraph" w:customStyle="1" w:styleId="A433222174B74D8B850ABED3D6B371F45">
    <w:name w:val="A433222174B74D8B850ABED3D6B371F45"/>
    <w:rsid w:val="00E0367F"/>
    <w:pPr>
      <w:spacing w:after="0" w:line="240" w:lineRule="auto"/>
    </w:pPr>
    <w:rPr>
      <w:rFonts w:eastAsiaTheme="minorHAnsi"/>
    </w:rPr>
  </w:style>
  <w:style w:type="paragraph" w:customStyle="1" w:styleId="68B8A5DF93BA45439D851A51D7E9DF075">
    <w:name w:val="68B8A5DF93BA45439D851A51D7E9DF075"/>
    <w:rsid w:val="00E0367F"/>
    <w:pPr>
      <w:spacing w:after="0" w:line="240" w:lineRule="auto"/>
    </w:pPr>
    <w:rPr>
      <w:rFonts w:eastAsiaTheme="minorHAnsi"/>
    </w:rPr>
  </w:style>
  <w:style w:type="paragraph" w:customStyle="1" w:styleId="55199EA39F4D4A29A9B44796C35E49785">
    <w:name w:val="55199EA39F4D4A29A9B44796C35E49785"/>
    <w:rsid w:val="00E0367F"/>
    <w:pPr>
      <w:spacing w:after="0" w:line="240" w:lineRule="auto"/>
    </w:pPr>
    <w:rPr>
      <w:rFonts w:eastAsiaTheme="minorHAnsi"/>
    </w:rPr>
  </w:style>
  <w:style w:type="paragraph" w:customStyle="1" w:styleId="4A44300994CB48619006F2315672FDC05">
    <w:name w:val="4A44300994CB48619006F2315672FDC05"/>
    <w:rsid w:val="00E0367F"/>
    <w:pPr>
      <w:spacing w:after="0" w:line="240" w:lineRule="auto"/>
    </w:pPr>
    <w:rPr>
      <w:rFonts w:eastAsiaTheme="minorHAnsi"/>
    </w:rPr>
  </w:style>
  <w:style w:type="paragraph" w:customStyle="1" w:styleId="FAD98374D2B14C8DA358A2C377B4B7225">
    <w:name w:val="FAD98374D2B14C8DA358A2C377B4B7225"/>
    <w:rsid w:val="00E0367F"/>
    <w:pPr>
      <w:spacing w:after="0" w:line="240" w:lineRule="auto"/>
    </w:pPr>
    <w:rPr>
      <w:rFonts w:eastAsiaTheme="minorHAnsi"/>
    </w:rPr>
  </w:style>
  <w:style w:type="paragraph" w:customStyle="1" w:styleId="FEB5B6F063034F50863F2A4C8BD532B64">
    <w:name w:val="FEB5B6F063034F50863F2A4C8BD532B64"/>
    <w:rsid w:val="00E0367F"/>
    <w:pPr>
      <w:spacing w:after="0" w:line="240" w:lineRule="auto"/>
    </w:pPr>
    <w:rPr>
      <w:rFonts w:eastAsiaTheme="minorHAnsi"/>
    </w:rPr>
  </w:style>
  <w:style w:type="paragraph" w:customStyle="1" w:styleId="4C45788D2DCE431B93C47F438434630D4">
    <w:name w:val="4C45788D2DCE431B93C47F438434630D4"/>
    <w:rsid w:val="00E0367F"/>
    <w:pPr>
      <w:spacing w:after="0" w:line="240" w:lineRule="auto"/>
    </w:pPr>
    <w:rPr>
      <w:rFonts w:eastAsiaTheme="minorHAnsi"/>
    </w:rPr>
  </w:style>
  <w:style w:type="paragraph" w:customStyle="1" w:styleId="BF836E927CE34BB5A3B539AD10C567694">
    <w:name w:val="BF836E927CE34BB5A3B539AD10C567694"/>
    <w:rsid w:val="00E0367F"/>
    <w:pPr>
      <w:spacing w:after="0" w:line="240" w:lineRule="auto"/>
    </w:pPr>
    <w:rPr>
      <w:rFonts w:eastAsiaTheme="minorHAnsi"/>
    </w:rPr>
  </w:style>
  <w:style w:type="paragraph" w:customStyle="1" w:styleId="DD5774F889DA4913A98A5BCFC01D4D0C1">
    <w:name w:val="DD5774F889DA4913A98A5BCFC01D4D0C1"/>
    <w:rsid w:val="00E0367F"/>
    <w:pPr>
      <w:spacing w:after="0" w:line="240" w:lineRule="auto"/>
    </w:pPr>
    <w:rPr>
      <w:rFonts w:eastAsiaTheme="minorHAnsi"/>
    </w:rPr>
  </w:style>
  <w:style w:type="paragraph" w:customStyle="1" w:styleId="0B2CE47E39E04AD5A5A0D8DE961DB587">
    <w:name w:val="0B2CE47E39E04AD5A5A0D8DE961DB587"/>
    <w:rsid w:val="00E0367F"/>
    <w:pPr>
      <w:spacing w:after="0" w:line="240" w:lineRule="auto"/>
    </w:pPr>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901</Words>
  <Characters>5141</Characters>
  <Application>Microsoft Office Word</Application>
  <DocSecurity>4</DocSecurity>
  <Lines>42</Lines>
  <Paragraphs>12</Paragraphs>
  <ScaleCrop>false</ScaleCrop>
  <HeadingPairs>
    <vt:vector size="2" baseType="variant">
      <vt:variant>
        <vt:lpstr>Title</vt:lpstr>
      </vt:variant>
      <vt:variant>
        <vt:i4>1</vt:i4>
      </vt:variant>
    </vt:vector>
  </HeadingPairs>
  <TitlesOfParts>
    <vt:vector size="1" baseType="lpstr">
      <vt:lpstr>Missouri State Public Health Laboratory (SPHL) Chemical Test Report Interpretation Template</vt:lpstr>
    </vt:vector>
  </TitlesOfParts>
  <Company>State of Missouri</Company>
  <LinksUpToDate>false</LinksUpToDate>
  <CharactersWithSpaces>6030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Missouri State Public Health Laboratory (SPHL) Chemical Test Report Interpretation Template</dc:title>
  <dc:subject>Example Email/Letter Response</dc:subject>
  <dc:creator>Evans, Elizabeth</dc:creator>
  <cp:keywords/>
  <dc:description/>
  <cp:lastModifiedBy>Bena, Karen</cp:lastModifiedBy>
  <cp:revision>2</cp:revision>
  <dcterms:created xsi:type="dcterms:W3CDTF">2026-08-17T20:16:00Z</dcterms:created>
  <dcterms:modified xsi:type="dcterms:W3CDTF">2026-08-17T20:16:00Z</dcterms:modified>
</cp:coreProperties>
</file>